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小国町物価高騰対策お買物券受領書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小国町長　渡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邉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誠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次　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下記のとおり受領いたしました。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21"/>
        <w:tblW w:w="7229" w:type="dxa"/>
        <w:tblInd w:w="846" w:type="dxa"/>
        <w:tblLayout w:type="fixed"/>
        <w:tblLook w:firstRow="1" w:lastRow="0" w:firstColumn="1" w:lastColumn="0" w:noHBand="0" w:noVBand="1" w:val="04A0"/>
      </w:tblPr>
      <w:tblGrid>
        <w:gridCol w:w="3969"/>
        <w:gridCol w:w="3260"/>
      </w:tblGrid>
      <w:tr>
        <w:trPr>
          <w:trHeight w:val="294" w:hRule="atLeast"/>
        </w:trPr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お買物券</w:t>
            </w:r>
            <w:r>
              <w:rPr>
                <w:rFonts w:hint="eastAsia" w:ascii="ＭＳ ゴシック" w:hAnsi="ＭＳ ゴシック" w:eastAsia="ＭＳ ゴシック"/>
              </w:rPr>
              <w:t xml:space="preserve"> No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内容</w:t>
            </w:r>
          </w:p>
        </w:tc>
      </w:tr>
      <w:tr>
        <w:trPr>
          <w:trHeight w:val="884" w:hRule="atLeast"/>
        </w:trPr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～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小国町物価高騰対策お買物券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</w:t>
      </w:r>
      <w:r>
        <w:rPr>
          <w:rFonts w:hint="eastAsia" w:ascii="ＭＳ ゴシック" w:hAnsi="ＭＳ ゴシック" w:eastAsia="ＭＳ ゴシック"/>
          <w:u w:val="single" w:color="auto"/>
        </w:rPr>
        <w:t>住所　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</w:t>
      </w:r>
      <w:r>
        <w:rPr>
          <w:rFonts w:hint="eastAsia" w:ascii="ＭＳ ゴシック" w:hAnsi="ＭＳ ゴシック" w:eastAsia="ＭＳ ゴシック"/>
          <w:u w:val="single" w:color="auto"/>
        </w:rPr>
        <w:t>氏名　　　　　　　　　　　　　　㊞　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</w:t>
      </w:r>
      <w:r>
        <w:rPr>
          <w:rFonts w:hint="eastAsia" w:ascii="ＭＳ ゴシック" w:hAnsi="ＭＳ ゴシック" w:eastAsia="ＭＳ ゴシック"/>
          <w:u w:val="single" w:color="auto"/>
        </w:rPr>
        <w:t>連絡先　　　　　　　　　　　　　　　</w:t>
      </w: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</w:p>
    <w:tbl>
      <w:tblPr>
        <w:tblStyle w:val="21"/>
        <w:tblpPr w:leftFromText="142" w:rightFromText="142" w:topFromText="0" w:bottomFromText="0" w:vertAnchor="text" w:horzAnchor="margin" w:tblpXSpec="right" w:tblpY="25"/>
        <w:tblW w:w="2051" w:type="dxa"/>
        <w:tblLayout w:type="fixed"/>
        <w:tblLook w:firstRow="1" w:lastRow="0" w:firstColumn="1" w:lastColumn="0" w:noHBand="0" w:noVBand="1" w:val="04A0"/>
      </w:tblPr>
      <w:tblGrid>
        <w:gridCol w:w="1025"/>
        <w:gridCol w:w="1026"/>
      </w:tblGrid>
      <w:tr>
        <w:trPr>
          <w:trHeight w:val="520" w:hRule="atLeast"/>
        </w:trPr>
        <w:tc>
          <w:tcPr>
            <w:tcW w:w="205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u w:val="single" w:color="auto"/>
              </w:rPr>
              <w:t>確認者</w:t>
            </w:r>
          </w:p>
        </w:tc>
      </w:tr>
      <w:tr>
        <w:trPr>
          <w:trHeight w:val="1055" w:hRule="atLeast"/>
        </w:trPr>
        <w:tc>
          <w:tcPr>
            <w:tcW w:w="10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u w:val="single" w:color="auto"/>
              </w:rPr>
            </w:pPr>
          </w:p>
        </w:tc>
        <w:tc>
          <w:tcPr>
            <w:tcW w:w="10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u w:val="single" w:color="auto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</w:p>
    <w:sectPr>
      <w:pgSz w:w="11906" w:h="16838"/>
      <w:pgMar w:top="1418" w:right="1531" w:bottom="1418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1</Words>
  <Characters>78</Characters>
  <Application>JUST Note</Application>
  <Lines>32</Lines>
  <Paragraphs>14</Paragraphs>
  <CharactersWithSpaces>248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s_sasahara</dc:creator>
  <cp:lastModifiedBy>橋本 知明</cp:lastModifiedBy>
  <cp:lastPrinted>2025-03-28T08:00:33Z</cp:lastPrinted>
  <dcterms:created xsi:type="dcterms:W3CDTF">2023-02-07T07:54:00Z</dcterms:created>
  <dcterms:modified xsi:type="dcterms:W3CDTF">2024-02-29T08:40:35Z</dcterms:modified>
  <cp:revision>10</cp:revision>
</cp:coreProperties>
</file>