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733" w:rsidRPr="009960F7" w:rsidRDefault="00727733" w:rsidP="009960F7">
      <w:pPr>
        <w:wordWrap w:val="0"/>
        <w:rPr>
          <w:rFonts w:ascii="ＭＳ 明朝" w:eastAsia="ＭＳ 明朝" w:hAnsi="ＭＳ 明朝"/>
          <w:sz w:val="16"/>
        </w:rPr>
      </w:pPr>
      <w:bookmarkStart w:id="0" w:name="_GoBack"/>
      <w:bookmarkEnd w:id="0"/>
      <w:r w:rsidRPr="009960F7">
        <w:rPr>
          <w:rFonts w:ascii="ＭＳ 明朝" w:eastAsia="ＭＳ 明朝" w:hAnsi="ＭＳ 明朝" w:hint="eastAsia"/>
          <w:sz w:val="16"/>
        </w:rPr>
        <w:t>様式</w:t>
      </w:r>
      <w:r w:rsidR="00E85273" w:rsidRPr="009960F7">
        <w:rPr>
          <w:rFonts w:ascii="ＭＳ 明朝" w:eastAsia="ＭＳ 明朝" w:hAnsi="ＭＳ 明朝" w:hint="eastAsia"/>
          <w:sz w:val="16"/>
        </w:rPr>
        <w:t>第１号</w:t>
      </w:r>
      <w:r w:rsidRPr="009960F7">
        <w:rPr>
          <w:rFonts w:ascii="ＭＳ 明朝" w:eastAsia="ＭＳ 明朝" w:hAnsi="ＭＳ 明朝" w:hint="eastAsia"/>
          <w:sz w:val="16"/>
        </w:rPr>
        <w:t>（第</w:t>
      </w:r>
      <w:r w:rsidR="00E85273" w:rsidRPr="009960F7">
        <w:rPr>
          <w:rFonts w:ascii="ＭＳ 明朝" w:eastAsia="ＭＳ 明朝" w:hAnsi="ＭＳ 明朝" w:hint="eastAsia"/>
          <w:sz w:val="16"/>
        </w:rPr>
        <w:t>５</w:t>
      </w:r>
      <w:r w:rsidRPr="009960F7">
        <w:rPr>
          <w:rFonts w:ascii="ＭＳ 明朝" w:eastAsia="ＭＳ 明朝" w:hAnsi="ＭＳ 明朝" w:hint="eastAsia"/>
          <w:sz w:val="16"/>
        </w:rPr>
        <w:t>条関係）</w:t>
      </w:r>
    </w:p>
    <w:p w:rsidR="00727733" w:rsidRPr="007B2324" w:rsidRDefault="00E85273" w:rsidP="00727733">
      <w:pPr>
        <w:ind w:right="-2"/>
        <w:jc w:val="center"/>
        <w:rPr>
          <w:sz w:val="21"/>
          <w:szCs w:val="21"/>
        </w:rPr>
      </w:pPr>
      <w:r w:rsidRPr="007B2324">
        <w:rPr>
          <w:rFonts w:hint="eastAsia"/>
          <w:sz w:val="21"/>
          <w:szCs w:val="21"/>
        </w:rPr>
        <w:t>小国町地籍調査成果品等閲覧・交付</w:t>
      </w:r>
      <w:r w:rsidR="00727733" w:rsidRPr="007B2324">
        <w:rPr>
          <w:rFonts w:hint="eastAsia"/>
          <w:sz w:val="21"/>
          <w:szCs w:val="21"/>
        </w:rPr>
        <w:t>申請書</w:t>
      </w:r>
    </w:p>
    <w:p w:rsidR="00D57AE5" w:rsidRPr="007B2324" w:rsidRDefault="00D57AE5" w:rsidP="00D57AE5">
      <w:pPr>
        <w:ind w:right="-2"/>
        <w:rPr>
          <w:sz w:val="21"/>
          <w:szCs w:val="21"/>
        </w:rPr>
      </w:pPr>
    </w:p>
    <w:p w:rsidR="00727733" w:rsidRPr="007B2324" w:rsidRDefault="00F457EF" w:rsidP="00727733">
      <w:pPr>
        <w:jc w:val="right"/>
        <w:rPr>
          <w:sz w:val="21"/>
          <w:szCs w:val="21"/>
        </w:rPr>
      </w:pPr>
      <w:r w:rsidRPr="007B2324">
        <w:rPr>
          <w:rFonts w:hint="eastAsia"/>
          <w:sz w:val="21"/>
          <w:szCs w:val="21"/>
        </w:rPr>
        <w:t>令和</w:t>
      </w:r>
      <w:r w:rsidR="00727733" w:rsidRPr="007B2324">
        <w:rPr>
          <w:rFonts w:hint="eastAsia"/>
          <w:sz w:val="21"/>
          <w:szCs w:val="21"/>
        </w:rPr>
        <w:t xml:space="preserve">　　年　　月　　日</w:t>
      </w:r>
    </w:p>
    <w:p w:rsidR="00727733" w:rsidRPr="007B2324" w:rsidRDefault="00727733" w:rsidP="00727733">
      <w:pPr>
        <w:rPr>
          <w:sz w:val="21"/>
          <w:szCs w:val="21"/>
        </w:rPr>
      </w:pPr>
      <w:r w:rsidRPr="007B2324">
        <w:rPr>
          <w:rFonts w:hint="eastAsia"/>
          <w:sz w:val="21"/>
          <w:szCs w:val="21"/>
        </w:rPr>
        <w:t xml:space="preserve">　小国町長　様</w:t>
      </w:r>
    </w:p>
    <w:p w:rsidR="00727733" w:rsidRPr="007B2324" w:rsidRDefault="00727733" w:rsidP="00727733">
      <w:pPr>
        <w:wordWrap w:val="0"/>
        <w:spacing w:line="360" w:lineRule="auto"/>
        <w:jc w:val="right"/>
        <w:rPr>
          <w:sz w:val="21"/>
          <w:szCs w:val="21"/>
        </w:rPr>
      </w:pPr>
      <w:r w:rsidRPr="007B2324">
        <w:rPr>
          <w:rFonts w:hint="eastAsia"/>
          <w:sz w:val="21"/>
          <w:szCs w:val="21"/>
        </w:rPr>
        <w:t xml:space="preserve">（申請者）住所　　　　　　　　　　　　　　　　　　　　</w:t>
      </w:r>
    </w:p>
    <w:p w:rsidR="00727733" w:rsidRPr="007B2324" w:rsidRDefault="00727733" w:rsidP="00727733">
      <w:pPr>
        <w:wordWrap w:val="0"/>
        <w:spacing w:line="360" w:lineRule="auto"/>
        <w:jc w:val="right"/>
        <w:rPr>
          <w:sz w:val="21"/>
          <w:szCs w:val="21"/>
        </w:rPr>
      </w:pPr>
      <w:r w:rsidRPr="007B2324">
        <w:rPr>
          <w:rFonts w:hint="eastAsia"/>
          <w:sz w:val="21"/>
          <w:szCs w:val="21"/>
        </w:rPr>
        <w:t xml:space="preserve">氏名　　　　　　　　　　　　　　　　　　　　</w:t>
      </w:r>
    </w:p>
    <w:p w:rsidR="00727733" w:rsidRPr="007B2324" w:rsidRDefault="00727733" w:rsidP="00727733">
      <w:pPr>
        <w:wordWrap w:val="0"/>
        <w:spacing w:line="360" w:lineRule="auto"/>
        <w:jc w:val="right"/>
        <w:rPr>
          <w:sz w:val="21"/>
          <w:szCs w:val="21"/>
        </w:rPr>
      </w:pPr>
      <w:r w:rsidRPr="007B2324">
        <w:rPr>
          <w:rFonts w:hint="eastAsia"/>
          <w:sz w:val="21"/>
          <w:szCs w:val="21"/>
        </w:rPr>
        <w:t xml:space="preserve">電話番号　　　　　　　　　　　　　　　　　　</w:t>
      </w:r>
    </w:p>
    <w:p w:rsidR="00D57AE5" w:rsidRPr="007B2324" w:rsidRDefault="00D57AE5" w:rsidP="00727733">
      <w:pPr>
        <w:rPr>
          <w:sz w:val="21"/>
          <w:szCs w:val="21"/>
        </w:rPr>
      </w:pPr>
    </w:p>
    <w:p w:rsidR="007B2324" w:rsidRDefault="00727733" w:rsidP="00727733">
      <w:pPr>
        <w:rPr>
          <w:sz w:val="21"/>
          <w:szCs w:val="21"/>
        </w:rPr>
      </w:pPr>
      <w:r w:rsidRPr="007B2324">
        <w:rPr>
          <w:rFonts w:hint="eastAsia"/>
          <w:sz w:val="21"/>
          <w:szCs w:val="21"/>
        </w:rPr>
        <w:t xml:space="preserve">　</w:t>
      </w:r>
      <w:r w:rsidR="007B2324">
        <w:rPr>
          <w:rFonts w:hint="eastAsia"/>
          <w:sz w:val="21"/>
          <w:szCs w:val="21"/>
        </w:rPr>
        <w:t xml:space="preserve">　</w:t>
      </w:r>
      <w:r w:rsidR="00E85273" w:rsidRPr="007B2324">
        <w:rPr>
          <w:rFonts w:hint="eastAsia"/>
          <w:sz w:val="21"/>
          <w:szCs w:val="21"/>
        </w:rPr>
        <w:t>小国町地籍調査成果品等の閲覧</w:t>
      </w:r>
      <w:r w:rsidR="00D57AE5" w:rsidRPr="007B2324">
        <w:rPr>
          <w:rFonts w:hint="eastAsia"/>
          <w:sz w:val="21"/>
          <w:szCs w:val="21"/>
        </w:rPr>
        <w:t>、</w:t>
      </w:r>
      <w:r w:rsidR="00E85273" w:rsidRPr="007B2324">
        <w:rPr>
          <w:rFonts w:hint="eastAsia"/>
          <w:sz w:val="21"/>
          <w:szCs w:val="21"/>
        </w:rPr>
        <w:t>交付及び保管に関する事務取扱要綱の規定により、</w:t>
      </w:r>
    </w:p>
    <w:p w:rsidR="00727733" w:rsidRPr="007B2324" w:rsidRDefault="00E85273" w:rsidP="007B2324">
      <w:pPr>
        <w:ind w:firstLineChars="100" w:firstLine="217"/>
        <w:rPr>
          <w:sz w:val="21"/>
          <w:szCs w:val="21"/>
        </w:rPr>
      </w:pPr>
      <w:r w:rsidRPr="007B2324">
        <w:rPr>
          <w:rFonts w:hint="eastAsia"/>
          <w:sz w:val="21"/>
          <w:szCs w:val="21"/>
        </w:rPr>
        <w:t>下記のとおり</w:t>
      </w:r>
      <w:r w:rsidR="00727733" w:rsidRPr="007B2324">
        <w:rPr>
          <w:rFonts w:hint="eastAsia"/>
          <w:sz w:val="21"/>
          <w:szCs w:val="21"/>
        </w:rPr>
        <w:t>閲覧</w:t>
      </w:r>
      <w:r w:rsidR="000243FC" w:rsidRPr="007B2324">
        <w:rPr>
          <w:rFonts w:hint="eastAsia"/>
          <w:sz w:val="21"/>
          <w:szCs w:val="21"/>
        </w:rPr>
        <w:t>・交付</w:t>
      </w:r>
      <w:r w:rsidRPr="007B2324">
        <w:rPr>
          <w:rFonts w:hint="eastAsia"/>
          <w:sz w:val="21"/>
          <w:szCs w:val="21"/>
        </w:rPr>
        <w:t>を</w:t>
      </w:r>
      <w:r w:rsidR="00727733" w:rsidRPr="007B2324">
        <w:rPr>
          <w:rFonts w:hint="eastAsia"/>
          <w:sz w:val="21"/>
          <w:szCs w:val="21"/>
        </w:rPr>
        <w:t>申請します。</w:t>
      </w:r>
    </w:p>
    <w:p w:rsidR="00D57AE5" w:rsidRPr="007B2324" w:rsidRDefault="00727733" w:rsidP="00D57AE5">
      <w:pPr>
        <w:pStyle w:val="a6"/>
        <w:rPr>
          <w:sz w:val="21"/>
          <w:szCs w:val="21"/>
        </w:rPr>
      </w:pPr>
      <w:r w:rsidRPr="007B2324">
        <w:rPr>
          <w:rFonts w:hint="eastAsia"/>
          <w:sz w:val="21"/>
          <w:szCs w:val="21"/>
        </w:rPr>
        <w:t>記</w:t>
      </w:r>
    </w:p>
    <w:tbl>
      <w:tblPr>
        <w:tblStyle w:val="a3"/>
        <w:tblW w:w="0" w:type="auto"/>
        <w:tblInd w:w="108" w:type="dxa"/>
        <w:tblLook w:val="04A0" w:firstRow="1" w:lastRow="0" w:firstColumn="1" w:lastColumn="0" w:noHBand="0" w:noVBand="1"/>
      </w:tblPr>
      <w:tblGrid>
        <w:gridCol w:w="443"/>
        <w:gridCol w:w="1147"/>
        <w:gridCol w:w="1983"/>
        <w:gridCol w:w="2126"/>
        <w:gridCol w:w="1559"/>
        <w:gridCol w:w="1694"/>
      </w:tblGrid>
      <w:tr w:rsidR="00E85273" w:rsidRPr="007B2324" w:rsidTr="00A72256">
        <w:trPr>
          <w:trHeight w:val="737"/>
        </w:trPr>
        <w:tc>
          <w:tcPr>
            <w:tcW w:w="1590" w:type="dxa"/>
            <w:gridSpan w:val="2"/>
            <w:vAlign w:val="center"/>
          </w:tcPr>
          <w:p w:rsidR="00E85273" w:rsidRPr="007B2324" w:rsidRDefault="00E85273" w:rsidP="0023331D">
            <w:pPr>
              <w:jc w:val="center"/>
              <w:rPr>
                <w:rFonts w:ascii="ＭＳ ゴシック" w:eastAsia="ＭＳ ゴシック" w:hAnsi="ＭＳ ゴシック"/>
                <w:szCs w:val="21"/>
              </w:rPr>
            </w:pPr>
            <w:r w:rsidRPr="00ED2297">
              <w:rPr>
                <w:rFonts w:ascii="ＭＳ ゴシック" w:eastAsia="ＭＳ ゴシック" w:hAnsi="ＭＳ ゴシック" w:hint="eastAsia"/>
                <w:spacing w:val="49"/>
                <w:kern w:val="0"/>
                <w:szCs w:val="21"/>
                <w:fitText w:val="1135" w:id="-645146112"/>
              </w:rPr>
              <w:t>申請理</w:t>
            </w:r>
            <w:r w:rsidRPr="00ED2297">
              <w:rPr>
                <w:rFonts w:ascii="ＭＳ ゴシック" w:eastAsia="ＭＳ ゴシック" w:hAnsi="ＭＳ ゴシック" w:hint="eastAsia"/>
                <w:spacing w:val="1"/>
                <w:kern w:val="0"/>
                <w:szCs w:val="21"/>
                <w:fitText w:val="1135" w:id="-645146112"/>
              </w:rPr>
              <w:t>由</w:t>
            </w:r>
          </w:p>
        </w:tc>
        <w:tc>
          <w:tcPr>
            <w:tcW w:w="7362" w:type="dxa"/>
            <w:gridSpan w:val="4"/>
            <w:vAlign w:val="center"/>
          </w:tcPr>
          <w:p w:rsidR="00E85273" w:rsidRPr="007B2324" w:rsidRDefault="00E85273"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□地番所在確認　□境界確認　□境界復元　□分筆測量　□境界測量</w:t>
            </w:r>
          </w:p>
          <w:p w:rsidR="00E85273" w:rsidRPr="007B2324" w:rsidRDefault="00E85273"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 xml:space="preserve">□その他（　　　　　　　　　　　　　　　　</w:t>
            </w:r>
            <w:r w:rsidR="00D57AE5"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hint="eastAsia"/>
                <w:szCs w:val="21"/>
              </w:rPr>
              <w:t>）</w:t>
            </w:r>
          </w:p>
        </w:tc>
      </w:tr>
      <w:tr w:rsidR="00E85273" w:rsidRPr="007B2324" w:rsidTr="00A72256">
        <w:trPr>
          <w:trHeight w:val="737"/>
        </w:trPr>
        <w:tc>
          <w:tcPr>
            <w:tcW w:w="1590" w:type="dxa"/>
            <w:gridSpan w:val="2"/>
            <w:vAlign w:val="center"/>
          </w:tcPr>
          <w:p w:rsidR="00E85273" w:rsidRPr="007B2324" w:rsidRDefault="00E85273" w:rsidP="00E85273">
            <w:pPr>
              <w:jc w:val="center"/>
              <w:rPr>
                <w:rFonts w:ascii="ＭＳ ゴシック" w:eastAsia="ＭＳ ゴシック" w:hAnsi="ＭＳ ゴシック"/>
                <w:szCs w:val="21"/>
              </w:rPr>
            </w:pPr>
            <w:r w:rsidRPr="00ED2297">
              <w:rPr>
                <w:rFonts w:ascii="ＭＳ ゴシック" w:eastAsia="ＭＳ ゴシック" w:hAnsi="ＭＳ ゴシック" w:hint="eastAsia"/>
                <w:spacing w:val="49"/>
                <w:kern w:val="0"/>
                <w:szCs w:val="21"/>
                <w:fitText w:val="1135" w:id="-645146111"/>
              </w:rPr>
              <w:t>申請箇</w:t>
            </w:r>
            <w:r w:rsidRPr="00ED2297">
              <w:rPr>
                <w:rFonts w:ascii="ＭＳ ゴシック" w:eastAsia="ＭＳ ゴシック" w:hAnsi="ＭＳ ゴシック" w:hint="eastAsia"/>
                <w:spacing w:val="1"/>
                <w:kern w:val="0"/>
                <w:szCs w:val="21"/>
                <w:fitText w:val="1135" w:id="-645146111"/>
              </w:rPr>
              <w:t>所</w:t>
            </w:r>
          </w:p>
        </w:tc>
        <w:tc>
          <w:tcPr>
            <w:tcW w:w="7362" w:type="dxa"/>
            <w:gridSpan w:val="4"/>
            <w:vAlign w:val="center"/>
          </w:tcPr>
          <w:p w:rsidR="00E85273" w:rsidRPr="007B2324" w:rsidRDefault="00E85273" w:rsidP="00E85273">
            <w:pPr>
              <w:spacing w:line="276" w:lineRule="auto"/>
              <w:rPr>
                <w:rFonts w:ascii="ＭＳ ゴシック" w:eastAsia="ＭＳ ゴシック" w:hAnsi="ＭＳ ゴシック"/>
                <w:szCs w:val="21"/>
              </w:rPr>
            </w:pPr>
            <w:r w:rsidRPr="007B2324">
              <w:rPr>
                <w:rFonts w:ascii="ＭＳ ゴシック" w:eastAsia="ＭＳ ゴシック" w:hAnsi="ＭＳ ゴシック" w:hint="eastAsia"/>
                <w:szCs w:val="21"/>
              </w:rPr>
              <w:t xml:space="preserve">小国町大字　　　　　　　</w:t>
            </w:r>
            <w:r w:rsidR="00D57AE5"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hint="eastAsia"/>
                <w:szCs w:val="21"/>
              </w:rPr>
              <w:t>字</w:t>
            </w:r>
          </w:p>
        </w:tc>
      </w:tr>
      <w:tr w:rsidR="00DE6006" w:rsidRPr="007B2324" w:rsidTr="00D57AE5">
        <w:trPr>
          <w:trHeight w:val="170"/>
        </w:trPr>
        <w:tc>
          <w:tcPr>
            <w:tcW w:w="3573" w:type="dxa"/>
            <w:gridSpan w:val="3"/>
            <w:vAlign w:val="center"/>
          </w:tcPr>
          <w:p w:rsidR="00DE6006" w:rsidRPr="007B2324" w:rsidRDefault="00EB2FDC" w:rsidP="00EB2FDC">
            <w:pPr>
              <w:spacing w:line="276" w:lineRule="auto"/>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閲覧交付の種類</w:t>
            </w:r>
          </w:p>
        </w:tc>
        <w:tc>
          <w:tcPr>
            <w:tcW w:w="2126" w:type="dxa"/>
            <w:vAlign w:val="center"/>
          </w:tcPr>
          <w:p w:rsidR="00DE6006" w:rsidRPr="007B2324" w:rsidRDefault="00EB2FDC" w:rsidP="00EB2FDC">
            <w:pPr>
              <w:spacing w:line="276" w:lineRule="auto"/>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手数料</w:t>
            </w:r>
          </w:p>
        </w:tc>
        <w:tc>
          <w:tcPr>
            <w:tcW w:w="1559" w:type="dxa"/>
            <w:vAlign w:val="center"/>
          </w:tcPr>
          <w:p w:rsidR="00DE6006" w:rsidRPr="007B2324" w:rsidRDefault="00EB2FDC" w:rsidP="00EB2FDC">
            <w:pPr>
              <w:spacing w:line="276" w:lineRule="auto"/>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枚数（件数）</w:t>
            </w:r>
          </w:p>
        </w:tc>
        <w:tc>
          <w:tcPr>
            <w:tcW w:w="1694" w:type="dxa"/>
            <w:vAlign w:val="center"/>
          </w:tcPr>
          <w:p w:rsidR="00DE6006" w:rsidRPr="007B2324" w:rsidRDefault="00EB2FDC" w:rsidP="00EB2FDC">
            <w:pPr>
              <w:spacing w:line="276" w:lineRule="auto"/>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金額</w:t>
            </w:r>
          </w:p>
        </w:tc>
      </w:tr>
      <w:tr w:rsidR="00DE6006" w:rsidRPr="007B2324" w:rsidTr="00D57AE5">
        <w:trPr>
          <w:trHeight w:val="170"/>
        </w:trPr>
        <w:tc>
          <w:tcPr>
            <w:tcW w:w="443" w:type="dxa"/>
            <w:vAlign w:val="center"/>
          </w:tcPr>
          <w:p w:rsidR="00DE6006" w:rsidRPr="007B2324" w:rsidRDefault="00D57AE5" w:rsidP="00D57AE5">
            <w:pPr>
              <w:spacing w:line="26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閲覧</w:t>
            </w:r>
          </w:p>
        </w:tc>
        <w:tc>
          <w:tcPr>
            <w:tcW w:w="3130" w:type="dxa"/>
            <w:gridSpan w:val="2"/>
            <w:vAlign w:val="center"/>
          </w:tcPr>
          <w:p w:rsidR="00DE6006" w:rsidRPr="007B2324" w:rsidRDefault="00DE6006"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□地籍簿</w:t>
            </w:r>
          </w:p>
          <w:p w:rsidR="00DE6006" w:rsidRPr="007B2324" w:rsidRDefault="00DE6006"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□地籍図</w:t>
            </w:r>
          </w:p>
          <w:p w:rsidR="00DE6006" w:rsidRPr="007B2324" w:rsidRDefault="00DE6006"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 xml:space="preserve">□その他（　　　　</w:t>
            </w:r>
            <w:r w:rsidR="00D57AE5"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hint="eastAsia"/>
                <w:szCs w:val="21"/>
              </w:rPr>
              <w:t>）</w:t>
            </w:r>
          </w:p>
        </w:tc>
        <w:tc>
          <w:tcPr>
            <w:tcW w:w="2126" w:type="dxa"/>
            <w:vAlign w:val="center"/>
          </w:tcPr>
          <w:p w:rsidR="00DE6006" w:rsidRPr="007B2324" w:rsidRDefault="00D57AE5" w:rsidP="00A72256">
            <w:pPr>
              <w:jc w:val="right"/>
              <w:rPr>
                <w:rFonts w:ascii="ＭＳ ゴシック" w:eastAsia="ＭＳ ゴシック" w:hAnsi="ＭＳ ゴシック"/>
                <w:szCs w:val="21"/>
              </w:rPr>
            </w:pPr>
            <w:r w:rsidRPr="007B2324">
              <w:rPr>
                <w:rFonts w:ascii="ＭＳ ゴシック" w:eastAsia="ＭＳ ゴシック" w:hAnsi="ＭＳ ゴシック"/>
                <w:szCs w:val="21"/>
              </w:rPr>
              <w:t>200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件</w:t>
            </w:r>
          </w:p>
        </w:tc>
        <w:tc>
          <w:tcPr>
            <w:tcW w:w="1559" w:type="dxa"/>
            <w:vAlign w:val="center"/>
          </w:tcPr>
          <w:p w:rsidR="00DE6006" w:rsidRPr="007B2324" w:rsidRDefault="00DE6006" w:rsidP="00E85273">
            <w:pPr>
              <w:rPr>
                <w:rFonts w:ascii="ＭＳ ゴシック" w:eastAsia="ＭＳ ゴシック" w:hAnsi="ＭＳ ゴシック"/>
                <w:szCs w:val="21"/>
              </w:rPr>
            </w:pPr>
          </w:p>
        </w:tc>
        <w:tc>
          <w:tcPr>
            <w:tcW w:w="1694" w:type="dxa"/>
            <w:vAlign w:val="center"/>
          </w:tcPr>
          <w:p w:rsidR="00DE6006" w:rsidRPr="007B2324" w:rsidRDefault="00D57AE5" w:rsidP="00D57AE5">
            <w:pPr>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円</w:t>
            </w:r>
          </w:p>
        </w:tc>
      </w:tr>
      <w:tr w:rsidR="002B724F" w:rsidRPr="007B2324" w:rsidTr="002B724F">
        <w:trPr>
          <w:trHeight w:val="561"/>
        </w:trPr>
        <w:tc>
          <w:tcPr>
            <w:tcW w:w="443" w:type="dxa"/>
            <w:vMerge w:val="restart"/>
            <w:vAlign w:val="center"/>
          </w:tcPr>
          <w:p w:rsidR="002B724F" w:rsidRPr="007B2324" w:rsidRDefault="002B724F" w:rsidP="00D57AE5">
            <w:pPr>
              <w:spacing w:line="260" w:lineRule="exact"/>
              <w:jc w:val="center"/>
              <w:rPr>
                <w:rFonts w:ascii="ＭＳ ゴシック" w:eastAsia="ＭＳ ゴシック" w:hAnsi="ＭＳ ゴシック"/>
                <w:kern w:val="0"/>
                <w:szCs w:val="21"/>
              </w:rPr>
            </w:pPr>
            <w:r w:rsidRPr="007B2324">
              <w:rPr>
                <w:rFonts w:ascii="ＭＳ ゴシック" w:eastAsia="ＭＳ ゴシック" w:hAnsi="ＭＳ ゴシック" w:hint="eastAsia"/>
                <w:kern w:val="0"/>
                <w:szCs w:val="21"/>
              </w:rPr>
              <w:t>成果品写し</w:t>
            </w:r>
          </w:p>
        </w:tc>
        <w:tc>
          <w:tcPr>
            <w:tcW w:w="3130" w:type="dxa"/>
            <w:gridSpan w:val="2"/>
            <w:vMerge w:val="restart"/>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□地籍図根三角測量</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□地籍図根多角測量</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□細部</w:t>
            </w:r>
            <w:r w:rsidR="00822DF4" w:rsidRPr="007B2324">
              <w:rPr>
                <w:rFonts w:ascii="ＭＳ ゴシック" w:eastAsia="ＭＳ ゴシック" w:hAnsi="ＭＳ ゴシック" w:hint="eastAsia"/>
                <w:szCs w:val="21"/>
              </w:rPr>
              <w:t>図根</w:t>
            </w:r>
            <w:r w:rsidRPr="007B2324">
              <w:rPr>
                <w:rFonts w:ascii="ＭＳ ゴシック" w:eastAsia="ＭＳ ゴシック" w:hAnsi="ＭＳ ゴシック" w:hint="eastAsia"/>
                <w:szCs w:val="21"/>
              </w:rPr>
              <w:t>測量</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□一筆地測量</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□地積測定</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□地籍図</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□地籍簿</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□その他（　　　　　　　）</w:t>
            </w:r>
          </w:p>
        </w:tc>
        <w:tc>
          <w:tcPr>
            <w:tcW w:w="2126" w:type="dxa"/>
            <w:tcBorders>
              <w:bottom w:val="dotted" w:sz="4" w:space="0" w:color="auto"/>
            </w:tcBorders>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szCs w:val="21"/>
              </w:rPr>
              <w:t>A4</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200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bottom w:val="dotted" w:sz="4" w:space="0" w:color="auto"/>
            </w:tcBorders>
            <w:vAlign w:val="center"/>
          </w:tcPr>
          <w:p w:rsidR="002B724F" w:rsidRPr="007B2324" w:rsidRDefault="002B724F" w:rsidP="00E85273">
            <w:pPr>
              <w:rPr>
                <w:rFonts w:ascii="ＭＳ ゴシック" w:eastAsia="ＭＳ ゴシック" w:hAnsi="ＭＳ ゴシック"/>
                <w:szCs w:val="21"/>
              </w:rPr>
            </w:pPr>
          </w:p>
        </w:tc>
        <w:tc>
          <w:tcPr>
            <w:tcW w:w="1694" w:type="dxa"/>
            <w:vMerge w:val="restart"/>
            <w:vAlign w:val="center"/>
          </w:tcPr>
          <w:p w:rsidR="002B724F" w:rsidRPr="007B2324" w:rsidRDefault="002B724F" w:rsidP="00D57AE5">
            <w:pPr>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円</w:t>
            </w:r>
          </w:p>
        </w:tc>
      </w:tr>
      <w:tr w:rsidR="002B724F" w:rsidRPr="007B2324" w:rsidTr="002B724F">
        <w:trPr>
          <w:trHeight w:val="561"/>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kern w:val="0"/>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szCs w:val="21"/>
              </w:rPr>
              <w:t>A3</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400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E85273">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561"/>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kern w:val="0"/>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szCs w:val="21"/>
              </w:rPr>
              <w:t>A2</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600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E85273">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561"/>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kern w:val="0"/>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szCs w:val="21"/>
              </w:rPr>
              <w:t>A1</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800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E85273">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561"/>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kern w:val="0"/>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tcBorders>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szCs w:val="21"/>
              </w:rPr>
              <w:t>A0</w:t>
            </w:r>
            <w:r w:rsidRPr="007B2324">
              <w:rPr>
                <w:rFonts w:ascii="ＭＳ ゴシック" w:eastAsia="ＭＳ ゴシック" w:hAnsi="ＭＳ ゴシック" w:hint="eastAsia"/>
                <w:szCs w:val="21"/>
              </w:rPr>
              <w:t xml:space="preserve">以上　</w:t>
            </w:r>
            <w:r w:rsidRPr="007B2324">
              <w:rPr>
                <w:rFonts w:ascii="ＭＳ ゴシック" w:eastAsia="ＭＳ ゴシック" w:hAnsi="ＭＳ ゴシック"/>
                <w:szCs w:val="21"/>
              </w:rPr>
              <w:t>1000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tcBorders>
            <w:vAlign w:val="center"/>
          </w:tcPr>
          <w:p w:rsidR="002B724F" w:rsidRPr="007B2324" w:rsidRDefault="002B724F" w:rsidP="00E85273">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410"/>
        </w:trPr>
        <w:tc>
          <w:tcPr>
            <w:tcW w:w="443" w:type="dxa"/>
            <w:vMerge w:val="restart"/>
            <w:vAlign w:val="center"/>
          </w:tcPr>
          <w:p w:rsidR="002B724F" w:rsidRPr="007B2324" w:rsidRDefault="002B724F" w:rsidP="00D57AE5">
            <w:pPr>
              <w:spacing w:line="26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成果品参考資料</w:t>
            </w:r>
          </w:p>
        </w:tc>
        <w:tc>
          <w:tcPr>
            <w:tcW w:w="3130" w:type="dxa"/>
            <w:gridSpan w:val="2"/>
            <w:vMerge w:val="restart"/>
            <w:vAlign w:val="center"/>
          </w:tcPr>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□集成図</w:t>
            </w:r>
          </w:p>
          <w:p w:rsidR="002B724F" w:rsidRPr="007B2324" w:rsidRDefault="002B724F" w:rsidP="00E85273">
            <w:pPr>
              <w:rPr>
                <w:rFonts w:ascii="ＭＳ ゴシック" w:eastAsia="ＭＳ ゴシック" w:hAnsi="ＭＳ ゴシック"/>
                <w:szCs w:val="21"/>
              </w:rPr>
            </w:pPr>
            <w:r w:rsidRPr="007B2324">
              <w:rPr>
                <w:rFonts w:ascii="ＭＳ ゴシック" w:eastAsia="ＭＳ ゴシック" w:hAnsi="ＭＳ ゴシック" w:hint="eastAsia"/>
                <w:szCs w:val="21"/>
              </w:rPr>
              <w:t>□一筆図（筆界点座標値）</w:t>
            </w:r>
          </w:p>
          <w:p w:rsidR="002B724F" w:rsidRPr="007B2324" w:rsidRDefault="002B724F" w:rsidP="00DE6006">
            <w:pPr>
              <w:rPr>
                <w:rFonts w:ascii="ＭＳ ゴシック" w:eastAsia="ＭＳ ゴシック" w:hAnsi="ＭＳ ゴシック"/>
                <w:szCs w:val="21"/>
              </w:rPr>
            </w:pPr>
            <w:r w:rsidRPr="007B2324">
              <w:rPr>
                <w:rFonts w:ascii="ＭＳ ゴシック" w:eastAsia="ＭＳ ゴシック" w:hAnsi="ＭＳ ゴシック" w:hint="eastAsia"/>
                <w:szCs w:val="21"/>
              </w:rPr>
              <w:t>□地籍図根三角点座標値</w:t>
            </w:r>
          </w:p>
          <w:p w:rsidR="002B724F" w:rsidRPr="007B2324" w:rsidRDefault="002B724F" w:rsidP="00DE6006">
            <w:pPr>
              <w:rPr>
                <w:rFonts w:ascii="ＭＳ ゴシック" w:eastAsia="ＭＳ ゴシック" w:hAnsi="ＭＳ ゴシック"/>
                <w:szCs w:val="21"/>
              </w:rPr>
            </w:pPr>
            <w:r w:rsidRPr="007B2324">
              <w:rPr>
                <w:rFonts w:ascii="ＭＳ ゴシック" w:eastAsia="ＭＳ ゴシック" w:hAnsi="ＭＳ ゴシック" w:hint="eastAsia"/>
                <w:szCs w:val="21"/>
              </w:rPr>
              <w:t>□地籍図根多角点座標値</w:t>
            </w:r>
          </w:p>
          <w:p w:rsidR="002B724F" w:rsidRPr="007B2324" w:rsidRDefault="002B724F" w:rsidP="00DE6006">
            <w:pPr>
              <w:rPr>
                <w:rFonts w:ascii="ＭＳ ゴシック" w:eastAsia="ＭＳ ゴシック" w:hAnsi="ＭＳ ゴシック"/>
                <w:szCs w:val="21"/>
              </w:rPr>
            </w:pPr>
            <w:r w:rsidRPr="007B2324">
              <w:rPr>
                <w:rFonts w:ascii="ＭＳ ゴシック" w:eastAsia="ＭＳ ゴシック" w:hAnsi="ＭＳ ゴシック" w:hint="eastAsia"/>
                <w:szCs w:val="21"/>
              </w:rPr>
              <w:t>□</w:t>
            </w:r>
            <w:r w:rsidR="00822DF4" w:rsidRPr="007B2324">
              <w:rPr>
                <w:rFonts w:ascii="ＭＳ ゴシック" w:eastAsia="ＭＳ ゴシック" w:hAnsi="ＭＳ ゴシック" w:hint="eastAsia"/>
                <w:szCs w:val="21"/>
              </w:rPr>
              <w:t>細部図根</w:t>
            </w:r>
            <w:r w:rsidRPr="007B2324">
              <w:rPr>
                <w:rFonts w:ascii="ＭＳ ゴシック" w:eastAsia="ＭＳ ゴシック" w:hAnsi="ＭＳ ゴシック" w:hint="eastAsia"/>
                <w:szCs w:val="21"/>
              </w:rPr>
              <w:t>点座標値</w:t>
            </w:r>
          </w:p>
          <w:p w:rsidR="002B724F" w:rsidRPr="007B2324" w:rsidRDefault="002B724F" w:rsidP="00DE6006">
            <w:pPr>
              <w:rPr>
                <w:rFonts w:ascii="ＭＳ ゴシック" w:eastAsia="ＭＳ ゴシック" w:hAnsi="ＭＳ ゴシック"/>
                <w:szCs w:val="21"/>
              </w:rPr>
            </w:pPr>
            <w:r w:rsidRPr="007B2324">
              <w:rPr>
                <w:rFonts w:ascii="ＭＳ ゴシック" w:eastAsia="ＭＳ ゴシック" w:hAnsi="ＭＳ ゴシック" w:hint="eastAsia"/>
                <w:szCs w:val="21"/>
              </w:rPr>
              <w:t>□その他（　　　　　　　）</w:t>
            </w:r>
          </w:p>
        </w:tc>
        <w:tc>
          <w:tcPr>
            <w:tcW w:w="2126" w:type="dxa"/>
            <w:tcBorders>
              <w:bottom w:val="dotted" w:sz="4" w:space="0" w:color="auto"/>
            </w:tcBorders>
            <w:vAlign w:val="center"/>
          </w:tcPr>
          <w:p w:rsidR="002B724F" w:rsidRPr="007B2324" w:rsidRDefault="002B724F" w:rsidP="002B724F">
            <w:pPr>
              <w:rPr>
                <w:rFonts w:ascii="ＭＳ ゴシック" w:eastAsia="ＭＳ ゴシック" w:hAnsi="ＭＳ ゴシック"/>
                <w:szCs w:val="21"/>
              </w:rPr>
            </w:pPr>
            <w:r w:rsidRPr="007B2324">
              <w:rPr>
                <w:rFonts w:ascii="ＭＳ ゴシック" w:eastAsia="ＭＳ ゴシック" w:hAnsi="ＭＳ ゴシック"/>
                <w:szCs w:val="21"/>
              </w:rPr>
              <w:t>A4</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200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bottom w:val="dotted" w:sz="4" w:space="0" w:color="auto"/>
            </w:tcBorders>
            <w:vAlign w:val="center"/>
          </w:tcPr>
          <w:p w:rsidR="002B724F" w:rsidRPr="007B2324" w:rsidRDefault="002B724F" w:rsidP="00DE6006">
            <w:pPr>
              <w:rPr>
                <w:rFonts w:ascii="ＭＳ ゴシック" w:eastAsia="ＭＳ ゴシック" w:hAnsi="ＭＳ ゴシック"/>
                <w:szCs w:val="21"/>
              </w:rPr>
            </w:pPr>
          </w:p>
        </w:tc>
        <w:tc>
          <w:tcPr>
            <w:tcW w:w="1694" w:type="dxa"/>
            <w:vMerge w:val="restart"/>
            <w:vAlign w:val="center"/>
          </w:tcPr>
          <w:p w:rsidR="002B724F" w:rsidRPr="007B2324" w:rsidRDefault="002B724F" w:rsidP="00D57AE5">
            <w:pPr>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円</w:t>
            </w:r>
          </w:p>
        </w:tc>
      </w:tr>
      <w:tr w:rsidR="002B724F" w:rsidRPr="007B2324" w:rsidTr="002B724F">
        <w:trPr>
          <w:trHeight w:val="407"/>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2B724F">
            <w:pPr>
              <w:rPr>
                <w:rFonts w:ascii="ＭＳ ゴシック" w:eastAsia="ＭＳ ゴシック" w:hAnsi="ＭＳ ゴシック"/>
                <w:szCs w:val="21"/>
              </w:rPr>
            </w:pPr>
            <w:r w:rsidRPr="007B2324">
              <w:rPr>
                <w:rFonts w:ascii="ＭＳ ゴシック" w:eastAsia="ＭＳ ゴシック" w:hAnsi="ＭＳ ゴシック"/>
                <w:szCs w:val="21"/>
              </w:rPr>
              <w:t>A3</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400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DE6006">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407"/>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2B724F">
            <w:pPr>
              <w:rPr>
                <w:rFonts w:ascii="ＭＳ ゴシック" w:eastAsia="ＭＳ ゴシック" w:hAnsi="ＭＳ ゴシック"/>
                <w:szCs w:val="21"/>
              </w:rPr>
            </w:pPr>
            <w:r w:rsidRPr="007B2324">
              <w:rPr>
                <w:rFonts w:ascii="ＭＳ ゴシック" w:eastAsia="ＭＳ ゴシック" w:hAnsi="ＭＳ ゴシック"/>
                <w:szCs w:val="21"/>
              </w:rPr>
              <w:t>A2</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600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DE6006">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407"/>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2B724F">
            <w:pPr>
              <w:rPr>
                <w:rFonts w:ascii="ＭＳ ゴシック" w:eastAsia="ＭＳ ゴシック" w:hAnsi="ＭＳ ゴシック"/>
                <w:szCs w:val="21"/>
              </w:rPr>
            </w:pPr>
            <w:r w:rsidRPr="007B2324">
              <w:rPr>
                <w:rFonts w:ascii="ＭＳ ゴシック" w:eastAsia="ＭＳ ゴシック" w:hAnsi="ＭＳ ゴシック"/>
                <w:szCs w:val="21"/>
              </w:rPr>
              <w:t>A1</w:t>
            </w:r>
            <w:r w:rsidRPr="007B2324">
              <w:rPr>
                <w:rFonts w:ascii="ＭＳ ゴシック" w:eastAsia="ＭＳ ゴシック" w:hAnsi="ＭＳ ゴシック" w:hint="eastAsia"/>
                <w:szCs w:val="21"/>
              </w:rPr>
              <w:t xml:space="preserve">　　　</w:t>
            </w:r>
            <w:r w:rsidRPr="007B2324">
              <w:rPr>
                <w:rFonts w:ascii="ＭＳ ゴシック" w:eastAsia="ＭＳ ゴシック" w:hAnsi="ＭＳ ゴシック"/>
                <w:szCs w:val="21"/>
              </w:rPr>
              <w:t xml:space="preserve"> 800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DE6006">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407"/>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bottom w:val="dotted" w:sz="4" w:space="0" w:color="auto"/>
            </w:tcBorders>
            <w:vAlign w:val="center"/>
          </w:tcPr>
          <w:p w:rsidR="002B724F" w:rsidRPr="007B2324" w:rsidRDefault="002B724F" w:rsidP="002B724F">
            <w:pPr>
              <w:rPr>
                <w:rFonts w:ascii="ＭＳ ゴシック" w:eastAsia="ＭＳ ゴシック" w:hAnsi="ＭＳ ゴシック"/>
                <w:szCs w:val="21"/>
              </w:rPr>
            </w:pPr>
            <w:r w:rsidRPr="007B2324">
              <w:rPr>
                <w:rFonts w:ascii="ＭＳ ゴシック" w:eastAsia="ＭＳ ゴシック" w:hAnsi="ＭＳ ゴシック"/>
                <w:szCs w:val="21"/>
              </w:rPr>
              <w:t>A0</w:t>
            </w:r>
            <w:r w:rsidRPr="007B2324">
              <w:rPr>
                <w:rFonts w:ascii="ＭＳ ゴシック" w:eastAsia="ＭＳ ゴシック" w:hAnsi="ＭＳ ゴシック" w:hint="eastAsia"/>
                <w:szCs w:val="21"/>
              </w:rPr>
              <w:t xml:space="preserve">以上　</w:t>
            </w:r>
            <w:r w:rsidRPr="007B2324">
              <w:rPr>
                <w:rFonts w:ascii="ＭＳ ゴシック" w:eastAsia="ＭＳ ゴシック" w:hAnsi="ＭＳ ゴシック"/>
                <w:szCs w:val="21"/>
              </w:rPr>
              <w:t>1000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枚</w:t>
            </w:r>
          </w:p>
        </w:tc>
        <w:tc>
          <w:tcPr>
            <w:tcW w:w="1559" w:type="dxa"/>
            <w:tcBorders>
              <w:top w:val="dotted" w:sz="4" w:space="0" w:color="auto"/>
              <w:bottom w:val="dotted" w:sz="4" w:space="0" w:color="auto"/>
            </w:tcBorders>
            <w:vAlign w:val="center"/>
          </w:tcPr>
          <w:p w:rsidR="002B724F" w:rsidRPr="007B2324" w:rsidRDefault="002B724F" w:rsidP="00DE6006">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2B724F" w:rsidRPr="007B2324" w:rsidTr="002B724F">
        <w:trPr>
          <w:trHeight w:val="407"/>
        </w:trPr>
        <w:tc>
          <w:tcPr>
            <w:tcW w:w="443" w:type="dxa"/>
            <w:vMerge/>
            <w:vAlign w:val="center"/>
          </w:tcPr>
          <w:p w:rsidR="002B724F" w:rsidRPr="007B2324" w:rsidRDefault="002B724F" w:rsidP="00D57AE5">
            <w:pPr>
              <w:spacing w:line="260" w:lineRule="exact"/>
              <w:jc w:val="center"/>
              <w:rPr>
                <w:rFonts w:ascii="ＭＳ ゴシック" w:eastAsia="ＭＳ ゴシック" w:hAnsi="ＭＳ ゴシック"/>
                <w:szCs w:val="21"/>
              </w:rPr>
            </w:pPr>
          </w:p>
        </w:tc>
        <w:tc>
          <w:tcPr>
            <w:tcW w:w="3130" w:type="dxa"/>
            <w:gridSpan w:val="2"/>
            <w:vMerge/>
            <w:vAlign w:val="center"/>
          </w:tcPr>
          <w:p w:rsidR="002B724F" w:rsidRPr="007B2324" w:rsidRDefault="002B724F" w:rsidP="00E85273">
            <w:pPr>
              <w:rPr>
                <w:rFonts w:ascii="ＭＳ ゴシック" w:eastAsia="ＭＳ ゴシック" w:hAnsi="ＭＳ ゴシック"/>
                <w:szCs w:val="21"/>
              </w:rPr>
            </w:pPr>
          </w:p>
        </w:tc>
        <w:tc>
          <w:tcPr>
            <w:tcW w:w="2126" w:type="dxa"/>
            <w:tcBorders>
              <w:top w:val="dotted" w:sz="4" w:space="0" w:color="auto"/>
            </w:tcBorders>
            <w:vAlign w:val="center"/>
          </w:tcPr>
          <w:p w:rsidR="002B724F" w:rsidRPr="007B2324" w:rsidRDefault="002B724F" w:rsidP="002B724F">
            <w:pPr>
              <w:rPr>
                <w:rFonts w:ascii="ＭＳ ゴシック" w:eastAsia="ＭＳ ゴシック" w:hAnsi="ＭＳ ゴシック"/>
                <w:szCs w:val="21"/>
              </w:rPr>
            </w:pPr>
            <w:r w:rsidRPr="007B2324">
              <w:rPr>
                <w:rFonts w:ascii="ＭＳ ゴシック" w:eastAsia="ＭＳ ゴシック" w:hAnsi="ＭＳ ゴシック" w:hint="eastAsia"/>
                <w:szCs w:val="21"/>
              </w:rPr>
              <w:t>用紙によらない</w:t>
            </w:r>
          </w:p>
          <w:p w:rsidR="002B724F" w:rsidRPr="007B2324" w:rsidRDefault="002B724F" w:rsidP="002B724F">
            <w:pPr>
              <w:jc w:val="right"/>
              <w:rPr>
                <w:rFonts w:ascii="ＭＳ ゴシック" w:eastAsia="ＭＳ ゴシック" w:hAnsi="ＭＳ ゴシック"/>
                <w:szCs w:val="21"/>
              </w:rPr>
            </w:pPr>
            <w:r w:rsidRPr="007B2324">
              <w:rPr>
                <w:rFonts w:ascii="ＭＳ ゴシック" w:eastAsia="ＭＳ ゴシック" w:hAnsi="ＭＳ ゴシック"/>
                <w:szCs w:val="21"/>
              </w:rPr>
              <w:t>500</w:t>
            </w:r>
            <w:r w:rsidRPr="007B2324">
              <w:rPr>
                <w:rFonts w:ascii="ＭＳ ゴシック" w:eastAsia="ＭＳ ゴシック" w:hAnsi="ＭＳ ゴシック" w:hint="eastAsia"/>
                <w:szCs w:val="21"/>
              </w:rPr>
              <w:t>円</w:t>
            </w:r>
            <w:r w:rsidRPr="007B2324">
              <w:rPr>
                <w:rFonts w:ascii="ＭＳ ゴシック" w:eastAsia="ＭＳ ゴシック" w:hAnsi="ＭＳ ゴシック"/>
                <w:szCs w:val="21"/>
              </w:rPr>
              <w:t>/</w:t>
            </w:r>
            <w:r w:rsidRPr="007B2324">
              <w:rPr>
                <w:rFonts w:ascii="ＭＳ ゴシック" w:eastAsia="ＭＳ ゴシック" w:hAnsi="ＭＳ ゴシック" w:hint="eastAsia"/>
                <w:szCs w:val="21"/>
              </w:rPr>
              <w:t>件</w:t>
            </w:r>
          </w:p>
        </w:tc>
        <w:tc>
          <w:tcPr>
            <w:tcW w:w="1559" w:type="dxa"/>
            <w:tcBorders>
              <w:top w:val="dotted" w:sz="4" w:space="0" w:color="auto"/>
            </w:tcBorders>
            <w:vAlign w:val="center"/>
          </w:tcPr>
          <w:p w:rsidR="002B724F" w:rsidRPr="007B2324" w:rsidRDefault="002B724F" w:rsidP="00DE6006">
            <w:pPr>
              <w:rPr>
                <w:rFonts w:ascii="ＭＳ ゴシック" w:eastAsia="ＭＳ ゴシック" w:hAnsi="ＭＳ ゴシック"/>
                <w:szCs w:val="21"/>
              </w:rPr>
            </w:pPr>
          </w:p>
        </w:tc>
        <w:tc>
          <w:tcPr>
            <w:tcW w:w="1694" w:type="dxa"/>
            <w:vMerge/>
            <w:vAlign w:val="center"/>
          </w:tcPr>
          <w:p w:rsidR="002B724F" w:rsidRPr="007B2324" w:rsidRDefault="002B724F" w:rsidP="00D57AE5">
            <w:pPr>
              <w:jc w:val="right"/>
              <w:rPr>
                <w:rFonts w:ascii="ＭＳ ゴシック" w:eastAsia="ＭＳ ゴシック" w:hAnsi="ＭＳ ゴシック"/>
                <w:szCs w:val="21"/>
              </w:rPr>
            </w:pPr>
          </w:p>
        </w:tc>
      </w:tr>
      <w:tr w:rsidR="00D57AE5" w:rsidRPr="007B2324" w:rsidTr="00D57AE5">
        <w:trPr>
          <w:trHeight w:val="170"/>
        </w:trPr>
        <w:tc>
          <w:tcPr>
            <w:tcW w:w="7258" w:type="dxa"/>
            <w:gridSpan w:val="5"/>
            <w:vAlign w:val="center"/>
          </w:tcPr>
          <w:p w:rsidR="00D57AE5" w:rsidRPr="007B2324" w:rsidRDefault="00D57AE5" w:rsidP="00D57AE5">
            <w:pPr>
              <w:widowControl/>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合計金額</w:t>
            </w:r>
          </w:p>
        </w:tc>
        <w:tc>
          <w:tcPr>
            <w:tcW w:w="1694" w:type="dxa"/>
            <w:vAlign w:val="center"/>
          </w:tcPr>
          <w:p w:rsidR="00D57AE5" w:rsidRPr="007B2324" w:rsidRDefault="00D57AE5" w:rsidP="00D57AE5">
            <w:pPr>
              <w:widowControl/>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円</w:t>
            </w:r>
          </w:p>
        </w:tc>
      </w:tr>
    </w:tbl>
    <w:tbl>
      <w:tblPr>
        <w:tblStyle w:val="a3"/>
        <w:tblpPr w:leftFromText="142" w:rightFromText="142" w:vertAnchor="text" w:horzAnchor="margin" w:tblpXSpec="right" w:tblpY="1125"/>
        <w:tblW w:w="0" w:type="auto"/>
        <w:tblLook w:val="04A0" w:firstRow="1" w:lastRow="0" w:firstColumn="1" w:lastColumn="0" w:noHBand="0" w:noVBand="1"/>
      </w:tblPr>
      <w:tblGrid>
        <w:gridCol w:w="1418"/>
        <w:gridCol w:w="1418"/>
        <w:gridCol w:w="1275"/>
        <w:gridCol w:w="1699"/>
      </w:tblGrid>
      <w:tr w:rsidR="00822DF4" w:rsidRPr="007B2324" w:rsidTr="00822DF4">
        <w:trPr>
          <w:trHeight w:hRule="exact" w:val="284"/>
        </w:trPr>
        <w:tc>
          <w:tcPr>
            <w:tcW w:w="1418" w:type="dxa"/>
            <w:vAlign w:val="center"/>
          </w:tcPr>
          <w:p w:rsidR="00822DF4" w:rsidRPr="007B2324" w:rsidRDefault="00822DF4" w:rsidP="006A2B3C">
            <w:pPr>
              <w:spacing w:line="22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受領</w:t>
            </w:r>
          </w:p>
        </w:tc>
        <w:tc>
          <w:tcPr>
            <w:tcW w:w="1418" w:type="dxa"/>
            <w:vAlign w:val="bottom"/>
          </w:tcPr>
          <w:p w:rsidR="00822DF4" w:rsidRPr="007B2324" w:rsidRDefault="00822DF4" w:rsidP="006A2B3C">
            <w:pPr>
              <w:spacing w:line="22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区分</w:t>
            </w:r>
          </w:p>
        </w:tc>
        <w:tc>
          <w:tcPr>
            <w:tcW w:w="1275" w:type="dxa"/>
            <w:vAlign w:val="bottom"/>
          </w:tcPr>
          <w:p w:rsidR="00822DF4" w:rsidRPr="007B2324" w:rsidRDefault="00822DF4" w:rsidP="006A2B3C">
            <w:pPr>
              <w:spacing w:line="22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数量</w:t>
            </w:r>
          </w:p>
        </w:tc>
        <w:tc>
          <w:tcPr>
            <w:tcW w:w="1699" w:type="dxa"/>
            <w:vAlign w:val="bottom"/>
          </w:tcPr>
          <w:p w:rsidR="00822DF4" w:rsidRPr="007B2324" w:rsidRDefault="00822DF4" w:rsidP="006A2B3C">
            <w:pPr>
              <w:spacing w:line="22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金額</w:t>
            </w:r>
          </w:p>
        </w:tc>
      </w:tr>
      <w:tr w:rsidR="00822DF4" w:rsidRPr="007B2324" w:rsidTr="00822DF4">
        <w:trPr>
          <w:trHeight w:hRule="exact" w:val="284"/>
        </w:trPr>
        <w:tc>
          <w:tcPr>
            <w:tcW w:w="1418" w:type="dxa"/>
            <w:vMerge w:val="restart"/>
          </w:tcPr>
          <w:p w:rsidR="00822DF4" w:rsidRPr="007B2324" w:rsidRDefault="00822DF4" w:rsidP="006A2B3C">
            <w:pPr>
              <w:spacing w:line="220" w:lineRule="exact"/>
              <w:jc w:val="center"/>
              <w:rPr>
                <w:rFonts w:ascii="ＭＳ ゴシック" w:eastAsia="ＭＳ ゴシック" w:hAnsi="ＭＳ ゴシック"/>
                <w:szCs w:val="21"/>
              </w:rPr>
            </w:pPr>
          </w:p>
        </w:tc>
        <w:tc>
          <w:tcPr>
            <w:tcW w:w="1418" w:type="dxa"/>
            <w:vAlign w:val="bottom"/>
          </w:tcPr>
          <w:p w:rsidR="00822DF4" w:rsidRPr="007B2324" w:rsidRDefault="00822DF4" w:rsidP="006A2B3C">
            <w:pPr>
              <w:spacing w:line="22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謄写手数料</w:t>
            </w:r>
          </w:p>
        </w:tc>
        <w:tc>
          <w:tcPr>
            <w:tcW w:w="1275" w:type="dxa"/>
            <w:vAlign w:val="bottom"/>
          </w:tcPr>
          <w:p w:rsidR="00822DF4" w:rsidRPr="007B2324" w:rsidRDefault="00822DF4" w:rsidP="006A2B3C">
            <w:pPr>
              <w:spacing w:line="220" w:lineRule="exact"/>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枚</w:t>
            </w:r>
          </w:p>
        </w:tc>
        <w:tc>
          <w:tcPr>
            <w:tcW w:w="1699" w:type="dxa"/>
            <w:vAlign w:val="bottom"/>
          </w:tcPr>
          <w:p w:rsidR="00822DF4" w:rsidRPr="007B2324" w:rsidRDefault="00822DF4" w:rsidP="006A2B3C">
            <w:pPr>
              <w:spacing w:line="220" w:lineRule="exact"/>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円</w:t>
            </w:r>
          </w:p>
        </w:tc>
      </w:tr>
      <w:tr w:rsidR="00822DF4" w:rsidRPr="007B2324" w:rsidTr="00822DF4">
        <w:trPr>
          <w:trHeight w:hRule="exact" w:val="284"/>
        </w:trPr>
        <w:tc>
          <w:tcPr>
            <w:tcW w:w="1418" w:type="dxa"/>
            <w:vMerge/>
          </w:tcPr>
          <w:p w:rsidR="00822DF4" w:rsidRPr="007B2324" w:rsidRDefault="00822DF4" w:rsidP="006A2B3C">
            <w:pPr>
              <w:spacing w:line="220" w:lineRule="exact"/>
              <w:jc w:val="center"/>
              <w:rPr>
                <w:rFonts w:ascii="ＭＳ ゴシック" w:eastAsia="ＭＳ ゴシック" w:hAnsi="ＭＳ ゴシック"/>
                <w:szCs w:val="21"/>
              </w:rPr>
            </w:pPr>
          </w:p>
        </w:tc>
        <w:tc>
          <w:tcPr>
            <w:tcW w:w="1418" w:type="dxa"/>
            <w:vAlign w:val="bottom"/>
          </w:tcPr>
          <w:p w:rsidR="00822DF4" w:rsidRPr="007B2324" w:rsidRDefault="00822DF4" w:rsidP="006A2B3C">
            <w:pPr>
              <w:spacing w:line="220" w:lineRule="exact"/>
              <w:jc w:val="center"/>
              <w:rPr>
                <w:rFonts w:ascii="ＭＳ ゴシック" w:eastAsia="ＭＳ ゴシック" w:hAnsi="ＭＳ ゴシック"/>
                <w:szCs w:val="21"/>
              </w:rPr>
            </w:pPr>
            <w:r w:rsidRPr="007B2324">
              <w:rPr>
                <w:rFonts w:ascii="ＭＳ ゴシック" w:eastAsia="ＭＳ ゴシック" w:hAnsi="ＭＳ ゴシック" w:hint="eastAsia"/>
                <w:szCs w:val="21"/>
              </w:rPr>
              <w:t>閲覧手数料</w:t>
            </w:r>
          </w:p>
        </w:tc>
        <w:tc>
          <w:tcPr>
            <w:tcW w:w="1275" w:type="dxa"/>
            <w:vAlign w:val="bottom"/>
          </w:tcPr>
          <w:p w:rsidR="00822DF4" w:rsidRPr="007B2324" w:rsidRDefault="00822DF4" w:rsidP="006A2B3C">
            <w:pPr>
              <w:spacing w:line="220" w:lineRule="exact"/>
              <w:jc w:val="right"/>
              <w:rPr>
                <w:rFonts w:ascii="ＭＳ ゴシック" w:eastAsia="ＭＳ ゴシック" w:hAnsi="ＭＳ ゴシック"/>
                <w:szCs w:val="21"/>
              </w:rPr>
            </w:pPr>
          </w:p>
        </w:tc>
        <w:tc>
          <w:tcPr>
            <w:tcW w:w="1699" w:type="dxa"/>
            <w:vAlign w:val="bottom"/>
          </w:tcPr>
          <w:p w:rsidR="00822DF4" w:rsidRPr="007B2324" w:rsidRDefault="00822DF4" w:rsidP="006A2B3C">
            <w:pPr>
              <w:spacing w:line="220" w:lineRule="exact"/>
              <w:jc w:val="right"/>
              <w:rPr>
                <w:rFonts w:ascii="ＭＳ ゴシック" w:eastAsia="ＭＳ ゴシック" w:hAnsi="ＭＳ ゴシック"/>
                <w:szCs w:val="21"/>
              </w:rPr>
            </w:pPr>
            <w:r w:rsidRPr="007B2324">
              <w:rPr>
                <w:rFonts w:ascii="ＭＳ ゴシック" w:eastAsia="ＭＳ ゴシック" w:hAnsi="ＭＳ ゴシック" w:hint="eastAsia"/>
                <w:szCs w:val="21"/>
              </w:rPr>
              <w:t>円</w:t>
            </w:r>
          </w:p>
        </w:tc>
      </w:tr>
    </w:tbl>
    <w:p w:rsidR="007B2324" w:rsidRDefault="00D57AE5" w:rsidP="007B2324">
      <w:pPr>
        <w:spacing w:line="300" w:lineRule="exact"/>
        <w:ind w:left="1134" w:hangingChars="500" w:hanging="1134"/>
      </w:pPr>
      <w:r w:rsidRPr="007B2324">
        <w:rPr>
          <w:rFonts w:hint="eastAsia"/>
        </w:rPr>
        <w:t>（注意）</w:t>
      </w:r>
      <w:r w:rsidR="007B2324">
        <w:rPr>
          <w:rFonts w:hint="eastAsia"/>
        </w:rPr>
        <w:t>１</w:t>
      </w:r>
      <w:r w:rsidRPr="007B2324">
        <w:rPr>
          <w:rFonts w:hint="eastAsia"/>
        </w:rPr>
        <w:t xml:space="preserve">　「閲覧」及び「成果品写し」は、法務局へ送付時点で用紙等に記している成果についてのみ行うことができます。</w:t>
      </w:r>
    </w:p>
    <w:p w:rsidR="00AE5297" w:rsidRPr="007B2324" w:rsidRDefault="007B2324" w:rsidP="007B2324">
      <w:pPr>
        <w:spacing w:line="300" w:lineRule="exact"/>
        <w:ind w:left="1134" w:hangingChars="500" w:hanging="1134"/>
      </w:pPr>
      <w:r>
        <w:rPr>
          <w:rFonts w:hint="eastAsia"/>
        </w:rPr>
        <w:t xml:space="preserve">　　　　２　</w:t>
      </w:r>
      <w:r w:rsidR="00A72256" w:rsidRPr="007B2324">
        <w:rPr>
          <w:rFonts w:hint="eastAsia"/>
        </w:rPr>
        <w:t>地籍調査当時のものですので、現在と異なる場合があります。</w:t>
      </w:r>
    </w:p>
    <w:p w:rsidR="00AE5297" w:rsidRPr="007B2324" w:rsidRDefault="00AE5297" w:rsidP="00727733"/>
    <w:p w:rsidR="00822DF4" w:rsidRPr="007B2324" w:rsidRDefault="00822DF4" w:rsidP="00727733"/>
    <w:sectPr w:rsidR="00822DF4" w:rsidRPr="007B2324" w:rsidSect="0082051D">
      <w:pgSz w:w="11906" w:h="16838" w:code="9"/>
      <w:pgMar w:top="567" w:right="1418" w:bottom="567" w:left="1418" w:header="284" w:footer="284"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D24" w:rsidRDefault="00EF0D24" w:rsidP="00452DF3">
      <w:r>
        <w:separator/>
      </w:r>
    </w:p>
  </w:endnote>
  <w:endnote w:type="continuationSeparator" w:id="0">
    <w:p w:rsidR="00EF0D24" w:rsidRDefault="00EF0D24" w:rsidP="0045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D24" w:rsidRDefault="00EF0D24" w:rsidP="00452DF3">
      <w:r>
        <w:separator/>
      </w:r>
    </w:p>
  </w:footnote>
  <w:footnote w:type="continuationSeparator" w:id="0">
    <w:p w:rsidR="00EF0D24" w:rsidRDefault="00EF0D24" w:rsidP="0045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CE"/>
    <w:rsid w:val="000243FC"/>
    <w:rsid w:val="00053E9E"/>
    <w:rsid w:val="00073F88"/>
    <w:rsid w:val="000969E1"/>
    <w:rsid w:val="00103498"/>
    <w:rsid w:val="001513F6"/>
    <w:rsid w:val="0023331D"/>
    <w:rsid w:val="002A0F0B"/>
    <w:rsid w:val="002B724F"/>
    <w:rsid w:val="003C10D1"/>
    <w:rsid w:val="00452DF3"/>
    <w:rsid w:val="00474049"/>
    <w:rsid w:val="006A2B3C"/>
    <w:rsid w:val="00727733"/>
    <w:rsid w:val="007328CE"/>
    <w:rsid w:val="007B2324"/>
    <w:rsid w:val="0082051D"/>
    <w:rsid w:val="00822DF4"/>
    <w:rsid w:val="00842DC9"/>
    <w:rsid w:val="008B4A48"/>
    <w:rsid w:val="008E0811"/>
    <w:rsid w:val="009960F7"/>
    <w:rsid w:val="00A525F7"/>
    <w:rsid w:val="00A72256"/>
    <w:rsid w:val="00AE5297"/>
    <w:rsid w:val="00BB1956"/>
    <w:rsid w:val="00C2224A"/>
    <w:rsid w:val="00C439F1"/>
    <w:rsid w:val="00D05831"/>
    <w:rsid w:val="00D57AE5"/>
    <w:rsid w:val="00DB473C"/>
    <w:rsid w:val="00DE6006"/>
    <w:rsid w:val="00E52092"/>
    <w:rsid w:val="00E85273"/>
    <w:rsid w:val="00EB2FDC"/>
    <w:rsid w:val="00ED2297"/>
    <w:rsid w:val="00EF0D24"/>
    <w:rsid w:val="00F457EF"/>
    <w:rsid w:val="00F8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10AEAE-5671-4824-AC0A-45890B09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7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7733"/>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43FC"/>
    <w:rPr>
      <w:rFonts w:asciiTheme="majorHAnsi" w:eastAsiaTheme="majorEastAsia" w:hAnsiTheme="majorHAnsi"/>
      <w:sz w:val="18"/>
      <w:szCs w:val="18"/>
    </w:rPr>
  </w:style>
  <w:style w:type="character" w:customStyle="1" w:styleId="a5">
    <w:name w:val="吹き出し (文字)"/>
    <w:basedOn w:val="a0"/>
    <w:link w:val="a4"/>
    <w:uiPriority w:val="99"/>
    <w:semiHidden/>
    <w:locked/>
    <w:rsid w:val="000243FC"/>
    <w:rPr>
      <w:rFonts w:asciiTheme="majorHAnsi" w:eastAsiaTheme="majorEastAsia" w:hAnsiTheme="majorHAnsi" w:cs="Times New Roman"/>
      <w:sz w:val="18"/>
      <w:szCs w:val="18"/>
    </w:rPr>
  </w:style>
  <w:style w:type="paragraph" w:styleId="a6">
    <w:name w:val="Note Heading"/>
    <w:basedOn w:val="a"/>
    <w:next w:val="a"/>
    <w:link w:val="a7"/>
    <w:uiPriority w:val="99"/>
    <w:unhideWhenUsed/>
    <w:rsid w:val="00D57AE5"/>
    <w:pPr>
      <w:jc w:val="center"/>
    </w:pPr>
  </w:style>
  <w:style w:type="character" w:customStyle="1" w:styleId="a7">
    <w:name w:val="記 (文字)"/>
    <w:basedOn w:val="a0"/>
    <w:link w:val="a6"/>
    <w:uiPriority w:val="99"/>
    <w:locked/>
    <w:rsid w:val="00D57AE5"/>
    <w:rPr>
      <w:rFonts w:cs="Times New Roman"/>
    </w:rPr>
  </w:style>
  <w:style w:type="paragraph" w:styleId="a8">
    <w:name w:val="Closing"/>
    <w:basedOn w:val="a"/>
    <w:link w:val="a9"/>
    <w:uiPriority w:val="99"/>
    <w:unhideWhenUsed/>
    <w:rsid w:val="00D57AE5"/>
    <w:pPr>
      <w:jc w:val="right"/>
    </w:pPr>
  </w:style>
  <w:style w:type="character" w:customStyle="1" w:styleId="a9">
    <w:name w:val="結語 (文字)"/>
    <w:basedOn w:val="a0"/>
    <w:link w:val="a8"/>
    <w:uiPriority w:val="99"/>
    <w:locked/>
    <w:rsid w:val="00D57AE5"/>
    <w:rPr>
      <w:rFonts w:cs="Times New Roman"/>
    </w:rPr>
  </w:style>
  <w:style w:type="paragraph" w:styleId="aa">
    <w:name w:val="header"/>
    <w:basedOn w:val="a"/>
    <w:link w:val="ab"/>
    <w:uiPriority w:val="99"/>
    <w:unhideWhenUsed/>
    <w:rsid w:val="00452DF3"/>
    <w:pPr>
      <w:tabs>
        <w:tab w:val="center" w:pos="4252"/>
        <w:tab w:val="right" w:pos="8504"/>
      </w:tabs>
      <w:snapToGrid w:val="0"/>
    </w:pPr>
  </w:style>
  <w:style w:type="character" w:customStyle="1" w:styleId="ab">
    <w:name w:val="ヘッダー (文字)"/>
    <w:basedOn w:val="a0"/>
    <w:link w:val="aa"/>
    <w:uiPriority w:val="99"/>
    <w:locked/>
    <w:rsid w:val="00452DF3"/>
    <w:rPr>
      <w:rFonts w:cs="Times New Roman"/>
    </w:rPr>
  </w:style>
  <w:style w:type="paragraph" w:styleId="ac">
    <w:name w:val="footer"/>
    <w:basedOn w:val="a"/>
    <w:link w:val="ad"/>
    <w:uiPriority w:val="99"/>
    <w:unhideWhenUsed/>
    <w:rsid w:val="00452DF3"/>
    <w:pPr>
      <w:tabs>
        <w:tab w:val="center" w:pos="4252"/>
        <w:tab w:val="right" w:pos="8504"/>
      </w:tabs>
      <w:snapToGrid w:val="0"/>
    </w:pPr>
  </w:style>
  <w:style w:type="character" w:customStyle="1" w:styleId="ad">
    <w:name w:val="フッター (文字)"/>
    <w:basedOn w:val="a0"/>
    <w:link w:val="ac"/>
    <w:uiPriority w:val="99"/>
    <w:locked/>
    <w:rsid w:val="00452D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2679">
      <w:marLeft w:val="0"/>
      <w:marRight w:val="0"/>
      <w:marTop w:val="0"/>
      <w:marBottom w:val="0"/>
      <w:divBdr>
        <w:top w:val="none" w:sz="0" w:space="0" w:color="auto"/>
        <w:left w:val="none" w:sz="0" w:space="0" w:color="auto"/>
        <w:bottom w:val="none" w:sz="0" w:space="0" w:color="auto"/>
        <w:right w:val="none" w:sz="0" w:space="0" w:color="auto"/>
      </w:divBdr>
      <w:divsChild>
        <w:div w:id="612172673">
          <w:marLeft w:val="0"/>
          <w:marRight w:val="0"/>
          <w:marTop w:val="0"/>
          <w:marBottom w:val="0"/>
          <w:divBdr>
            <w:top w:val="none" w:sz="0" w:space="0" w:color="auto"/>
            <w:left w:val="none" w:sz="0" w:space="0" w:color="auto"/>
            <w:bottom w:val="none" w:sz="0" w:space="0" w:color="auto"/>
            <w:right w:val="none" w:sz="0" w:space="0" w:color="auto"/>
          </w:divBdr>
          <w:divsChild>
            <w:div w:id="612172683">
              <w:marLeft w:val="0"/>
              <w:marRight w:val="0"/>
              <w:marTop w:val="0"/>
              <w:marBottom w:val="0"/>
              <w:divBdr>
                <w:top w:val="none" w:sz="0" w:space="0" w:color="auto"/>
                <w:left w:val="none" w:sz="0" w:space="0" w:color="auto"/>
                <w:bottom w:val="none" w:sz="0" w:space="0" w:color="auto"/>
                <w:right w:val="none" w:sz="0" w:space="0" w:color="auto"/>
              </w:divBdr>
              <w:divsChild>
                <w:div w:id="612172668">
                  <w:marLeft w:val="0"/>
                  <w:marRight w:val="0"/>
                  <w:marTop w:val="0"/>
                  <w:marBottom w:val="225"/>
                  <w:divBdr>
                    <w:top w:val="single" w:sz="6" w:space="4" w:color="666666"/>
                    <w:left w:val="none" w:sz="0" w:space="0" w:color="auto"/>
                    <w:bottom w:val="single" w:sz="6" w:space="4" w:color="666666"/>
                    <w:right w:val="none" w:sz="0" w:space="0" w:color="auto"/>
                  </w:divBdr>
                  <w:divsChild>
                    <w:div w:id="612172649">
                      <w:marLeft w:val="0"/>
                      <w:marRight w:val="0"/>
                      <w:marTop w:val="0"/>
                      <w:marBottom w:val="0"/>
                      <w:divBdr>
                        <w:top w:val="none" w:sz="0" w:space="0" w:color="auto"/>
                        <w:left w:val="none" w:sz="0" w:space="0" w:color="auto"/>
                        <w:bottom w:val="none" w:sz="0" w:space="0" w:color="auto"/>
                        <w:right w:val="none" w:sz="0" w:space="0" w:color="auto"/>
                      </w:divBdr>
                    </w:div>
                    <w:div w:id="612172650">
                      <w:marLeft w:val="0"/>
                      <w:marRight w:val="0"/>
                      <w:marTop w:val="0"/>
                      <w:marBottom w:val="0"/>
                      <w:divBdr>
                        <w:top w:val="none" w:sz="0" w:space="0" w:color="auto"/>
                        <w:left w:val="none" w:sz="0" w:space="0" w:color="auto"/>
                        <w:bottom w:val="none" w:sz="0" w:space="0" w:color="auto"/>
                        <w:right w:val="none" w:sz="0" w:space="0" w:color="auto"/>
                      </w:divBdr>
                    </w:div>
                    <w:div w:id="612172651">
                      <w:marLeft w:val="0"/>
                      <w:marRight w:val="0"/>
                      <w:marTop w:val="0"/>
                      <w:marBottom w:val="0"/>
                      <w:divBdr>
                        <w:top w:val="none" w:sz="0" w:space="0" w:color="auto"/>
                        <w:left w:val="none" w:sz="0" w:space="0" w:color="auto"/>
                        <w:bottom w:val="none" w:sz="0" w:space="0" w:color="auto"/>
                        <w:right w:val="none" w:sz="0" w:space="0" w:color="auto"/>
                      </w:divBdr>
                    </w:div>
                    <w:div w:id="612172652">
                      <w:marLeft w:val="0"/>
                      <w:marRight w:val="0"/>
                      <w:marTop w:val="0"/>
                      <w:marBottom w:val="0"/>
                      <w:divBdr>
                        <w:top w:val="none" w:sz="0" w:space="0" w:color="auto"/>
                        <w:left w:val="none" w:sz="0" w:space="0" w:color="auto"/>
                        <w:bottom w:val="none" w:sz="0" w:space="0" w:color="auto"/>
                        <w:right w:val="none" w:sz="0" w:space="0" w:color="auto"/>
                      </w:divBdr>
                    </w:div>
                    <w:div w:id="612172653">
                      <w:marLeft w:val="0"/>
                      <w:marRight w:val="0"/>
                      <w:marTop w:val="0"/>
                      <w:marBottom w:val="0"/>
                      <w:divBdr>
                        <w:top w:val="none" w:sz="0" w:space="0" w:color="auto"/>
                        <w:left w:val="none" w:sz="0" w:space="0" w:color="auto"/>
                        <w:bottom w:val="none" w:sz="0" w:space="0" w:color="auto"/>
                        <w:right w:val="none" w:sz="0" w:space="0" w:color="auto"/>
                      </w:divBdr>
                    </w:div>
                    <w:div w:id="612172654">
                      <w:marLeft w:val="0"/>
                      <w:marRight w:val="0"/>
                      <w:marTop w:val="0"/>
                      <w:marBottom w:val="0"/>
                      <w:divBdr>
                        <w:top w:val="none" w:sz="0" w:space="0" w:color="auto"/>
                        <w:left w:val="none" w:sz="0" w:space="0" w:color="auto"/>
                        <w:bottom w:val="none" w:sz="0" w:space="0" w:color="auto"/>
                        <w:right w:val="none" w:sz="0" w:space="0" w:color="auto"/>
                      </w:divBdr>
                    </w:div>
                    <w:div w:id="612172655">
                      <w:marLeft w:val="0"/>
                      <w:marRight w:val="0"/>
                      <w:marTop w:val="0"/>
                      <w:marBottom w:val="0"/>
                      <w:divBdr>
                        <w:top w:val="none" w:sz="0" w:space="0" w:color="auto"/>
                        <w:left w:val="none" w:sz="0" w:space="0" w:color="auto"/>
                        <w:bottom w:val="none" w:sz="0" w:space="0" w:color="auto"/>
                        <w:right w:val="none" w:sz="0" w:space="0" w:color="auto"/>
                      </w:divBdr>
                    </w:div>
                    <w:div w:id="612172656">
                      <w:marLeft w:val="0"/>
                      <w:marRight w:val="0"/>
                      <w:marTop w:val="0"/>
                      <w:marBottom w:val="0"/>
                      <w:divBdr>
                        <w:top w:val="none" w:sz="0" w:space="0" w:color="auto"/>
                        <w:left w:val="none" w:sz="0" w:space="0" w:color="auto"/>
                        <w:bottom w:val="none" w:sz="0" w:space="0" w:color="auto"/>
                        <w:right w:val="none" w:sz="0" w:space="0" w:color="auto"/>
                      </w:divBdr>
                    </w:div>
                    <w:div w:id="612172657">
                      <w:marLeft w:val="0"/>
                      <w:marRight w:val="0"/>
                      <w:marTop w:val="0"/>
                      <w:marBottom w:val="0"/>
                      <w:divBdr>
                        <w:top w:val="none" w:sz="0" w:space="0" w:color="auto"/>
                        <w:left w:val="none" w:sz="0" w:space="0" w:color="auto"/>
                        <w:bottom w:val="none" w:sz="0" w:space="0" w:color="auto"/>
                        <w:right w:val="none" w:sz="0" w:space="0" w:color="auto"/>
                      </w:divBdr>
                    </w:div>
                    <w:div w:id="612172658">
                      <w:marLeft w:val="0"/>
                      <w:marRight w:val="0"/>
                      <w:marTop w:val="0"/>
                      <w:marBottom w:val="0"/>
                      <w:divBdr>
                        <w:top w:val="none" w:sz="0" w:space="0" w:color="auto"/>
                        <w:left w:val="none" w:sz="0" w:space="0" w:color="auto"/>
                        <w:bottom w:val="none" w:sz="0" w:space="0" w:color="auto"/>
                        <w:right w:val="none" w:sz="0" w:space="0" w:color="auto"/>
                      </w:divBdr>
                    </w:div>
                    <w:div w:id="612172659">
                      <w:marLeft w:val="0"/>
                      <w:marRight w:val="0"/>
                      <w:marTop w:val="0"/>
                      <w:marBottom w:val="0"/>
                      <w:divBdr>
                        <w:top w:val="none" w:sz="0" w:space="0" w:color="auto"/>
                        <w:left w:val="none" w:sz="0" w:space="0" w:color="auto"/>
                        <w:bottom w:val="none" w:sz="0" w:space="0" w:color="auto"/>
                        <w:right w:val="none" w:sz="0" w:space="0" w:color="auto"/>
                      </w:divBdr>
                    </w:div>
                    <w:div w:id="612172660">
                      <w:marLeft w:val="0"/>
                      <w:marRight w:val="0"/>
                      <w:marTop w:val="0"/>
                      <w:marBottom w:val="0"/>
                      <w:divBdr>
                        <w:top w:val="none" w:sz="0" w:space="0" w:color="auto"/>
                        <w:left w:val="none" w:sz="0" w:space="0" w:color="auto"/>
                        <w:bottom w:val="none" w:sz="0" w:space="0" w:color="auto"/>
                        <w:right w:val="none" w:sz="0" w:space="0" w:color="auto"/>
                      </w:divBdr>
                    </w:div>
                    <w:div w:id="612172661">
                      <w:marLeft w:val="0"/>
                      <w:marRight w:val="0"/>
                      <w:marTop w:val="0"/>
                      <w:marBottom w:val="0"/>
                      <w:divBdr>
                        <w:top w:val="none" w:sz="0" w:space="0" w:color="auto"/>
                        <w:left w:val="none" w:sz="0" w:space="0" w:color="auto"/>
                        <w:bottom w:val="none" w:sz="0" w:space="0" w:color="auto"/>
                        <w:right w:val="none" w:sz="0" w:space="0" w:color="auto"/>
                      </w:divBdr>
                    </w:div>
                    <w:div w:id="612172662">
                      <w:marLeft w:val="0"/>
                      <w:marRight w:val="0"/>
                      <w:marTop w:val="0"/>
                      <w:marBottom w:val="0"/>
                      <w:divBdr>
                        <w:top w:val="none" w:sz="0" w:space="0" w:color="auto"/>
                        <w:left w:val="none" w:sz="0" w:space="0" w:color="auto"/>
                        <w:bottom w:val="none" w:sz="0" w:space="0" w:color="auto"/>
                        <w:right w:val="none" w:sz="0" w:space="0" w:color="auto"/>
                      </w:divBdr>
                    </w:div>
                    <w:div w:id="612172663">
                      <w:marLeft w:val="0"/>
                      <w:marRight w:val="0"/>
                      <w:marTop w:val="0"/>
                      <w:marBottom w:val="0"/>
                      <w:divBdr>
                        <w:top w:val="none" w:sz="0" w:space="0" w:color="auto"/>
                        <w:left w:val="none" w:sz="0" w:space="0" w:color="auto"/>
                        <w:bottom w:val="none" w:sz="0" w:space="0" w:color="auto"/>
                        <w:right w:val="none" w:sz="0" w:space="0" w:color="auto"/>
                      </w:divBdr>
                    </w:div>
                    <w:div w:id="612172664">
                      <w:marLeft w:val="0"/>
                      <w:marRight w:val="0"/>
                      <w:marTop w:val="0"/>
                      <w:marBottom w:val="0"/>
                      <w:divBdr>
                        <w:top w:val="none" w:sz="0" w:space="0" w:color="auto"/>
                        <w:left w:val="none" w:sz="0" w:space="0" w:color="auto"/>
                        <w:bottom w:val="none" w:sz="0" w:space="0" w:color="auto"/>
                        <w:right w:val="none" w:sz="0" w:space="0" w:color="auto"/>
                      </w:divBdr>
                    </w:div>
                    <w:div w:id="612172665">
                      <w:marLeft w:val="0"/>
                      <w:marRight w:val="0"/>
                      <w:marTop w:val="0"/>
                      <w:marBottom w:val="0"/>
                      <w:divBdr>
                        <w:top w:val="none" w:sz="0" w:space="0" w:color="auto"/>
                        <w:left w:val="none" w:sz="0" w:space="0" w:color="auto"/>
                        <w:bottom w:val="none" w:sz="0" w:space="0" w:color="auto"/>
                        <w:right w:val="none" w:sz="0" w:space="0" w:color="auto"/>
                      </w:divBdr>
                    </w:div>
                    <w:div w:id="612172666">
                      <w:marLeft w:val="0"/>
                      <w:marRight w:val="0"/>
                      <w:marTop w:val="0"/>
                      <w:marBottom w:val="0"/>
                      <w:divBdr>
                        <w:top w:val="none" w:sz="0" w:space="0" w:color="auto"/>
                        <w:left w:val="none" w:sz="0" w:space="0" w:color="auto"/>
                        <w:bottom w:val="none" w:sz="0" w:space="0" w:color="auto"/>
                        <w:right w:val="none" w:sz="0" w:space="0" w:color="auto"/>
                      </w:divBdr>
                    </w:div>
                    <w:div w:id="612172667">
                      <w:marLeft w:val="0"/>
                      <w:marRight w:val="0"/>
                      <w:marTop w:val="0"/>
                      <w:marBottom w:val="0"/>
                      <w:divBdr>
                        <w:top w:val="none" w:sz="0" w:space="0" w:color="auto"/>
                        <w:left w:val="none" w:sz="0" w:space="0" w:color="auto"/>
                        <w:bottom w:val="none" w:sz="0" w:space="0" w:color="auto"/>
                        <w:right w:val="none" w:sz="0" w:space="0" w:color="auto"/>
                      </w:divBdr>
                    </w:div>
                    <w:div w:id="612172669">
                      <w:marLeft w:val="0"/>
                      <w:marRight w:val="0"/>
                      <w:marTop w:val="0"/>
                      <w:marBottom w:val="0"/>
                      <w:divBdr>
                        <w:top w:val="none" w:sz="0" w:space="0" w:color="auto"/>
                        <w:left w:val="none" w:sz="0" w:space="0" w:color="auto"/>
                        <w:bottom w:val="none" w:sz="0" w:space="0" w:color="auto"/>
                        <w:right w:val="none" w:sz="0" w:space="0" w:color="auto"/>
                      </w:divBdr>
                    </w:div>
                    <w:div w:id="612172670">
                      <w:marLeft w:val="0"/>
                      <w:marRight w:val="0"/>
                      <w:marTop w:val="0"/>
                      <w:marBottom w:val="0"/>
                      <w:divBdr>
                        <w:top w:val="none" w:sz="0" w:space="0" w:color="auto"/>
                        <w:left w:val="none" w:sz="0" w:space="0" w:color="auto"/>
                        <w:bottom w:val="none" w:sz="0" w:space="0" w:color="auto"/>
                        <w:right w:val="none" w:sz="0" w:space="0" w:color="auto"/>
                      </w:divBdr>
                    </w:div>
                    <w:div w:id="612172671">
                      <w:marLeft w:val="0"/>
                      <w:marRight w:val="0"/>
                      <w:marTop w:val="0"/>
                      <w:marBottom w:val="0"/>
                      <w:divBdr>
                        <w:top w:val="none" w:sz="0" w:space="0" w:color="auto"/>
                        <w:left w:val="none" w:sz="0" w:space="0" w:color="auto"/>
                        <w:bottom w:val="none" w:sz="0" w:space="0" w:color="auto"/>
                        <w:right w:val="none" w:sz="0" w:space="0" w:color="auto"/>
                      </w:divBdr>
                    </w:div>
                    <w:div w:id="612172672">
                      <w:marLeft w:val="0"/>
                      <w:marRight w:val="0"/>
                      <w:marTop w:val="0"/>
                      <w:marBottom w:val="0"/>
                      <w:divBdr>
                        <w:top w:val="none" w:sz="0" w:space="0" w:color="auto"/>
                        <w:left w:val="none" w:sz="0" w:space="0" w:color="auto"/>
                        <w:bottom w:val="none" w:sz="0" w:space="0" w:color="auto"/>
                        <w:right w:val="none" w:sz="0" w:space="0" w:color="auto"/>
                      </w:divBdr>
                    </w:div>
                    <w:div w:id="612172674">
                      <w:marLeft w:val="0"/>
                      <w:marRight w:val="0"/>
                      <w:marTop w:val="0"/>
                      <w:marBottom w:val="0"/>
                      <w:divBdr>
                        <w:top w:val="none" w:sz="0" w:space="0" w:color="auto"/>
                        <w:left w:val="none" w:sz="0" w:space="0" w:color="auto"/>
                        <w:bottom w:val="none" w:sz="0" w:space="0" w:color="auto"/>
                        <w:right w:val="none" w:sz="0" w:space="0" w:color="auto"/>
                      </w:divBdr>
                    </w:div>
                    <w:div w:id="612172675">
                      <w:marLeft w:val="0"/>
                      <w:marRight w:val="0"/>
                      <w:marTop w:val="0"/>
                      <w:marBottom w:val="0"/>
                      <w:divBdr>
                        <w:top w:val="none" w:sz="0" w:space="0" w:color="auto"/>
                        <w:left w:val="none" w:sz="0" w:space="0" w:color="auto"/>
                        <w:bottom w:val="none" w:sz="0" w:space="0" w:color="auto"/>
                        <w:right w:val="none" w:sz="0" w:space="0" w:color="auto"/>
                      </w:divBdr>
                    </w:div>
                    <w:div w:id="612172676">
                      <w:marLeft w:val="0"/>
                      <w:marRight w:val="0"/>
                      <w:marTop w:val="0"/>
                      <w:marBottom w:val="0"/>
                      <w:divBdr>
                        <w:top w:val="none" w:sz="0" w:space="0" w:color="auto"/>
                        <w:left w:val="none" w:sz="0" w:space="0" w:color="auto"/>
                        <w:bottom w:val="none" w:sz="0" w:space="0" w:color="auto"/>
                        <w:right w:val="none" w:sz="0" w:space="0" w:color="auto"/>
                      </w:divBdr>
                    </w:div>
                    <w:div w:id="612172677">
                      <w:marLeft w:val="0"/>
                      <w:marRight w:val="0"/>
                      <w:marTop w:val="0"/>
                      <w:marBottom w:val="0"/>
                      <w:divBdr>
                        <w:top w:val="none" w:sz="0" w:space="0" w:color="auto"/>
                        <w:left w:val="none" w:sz="0" w:space="0" w:color="auto"/>
                        <w:bottom w:val="none" w:sz="0" w:space="0" w:color="auto"/>
                        <w:right w:val="none" w:sz="0" w:space="0" w:color="auto"/>
                      </w:divBdr>
                    </w:div>
                    <w:div w:id="612172678">
                      <w:marLeft w:val="0"/>
                      <w:marRight w:val="0"/>
                      <w:marTop w:val="0"/>
                      <w:marBottom w:val="0"/>
                      <w:divBdr>
                        <w:top w:val="none" w:sz="0" w:space="0" w:color="auto"/>
                        <w:left w:val="none" w:sz="0" w:space="0" w:color="auto"/>
                        <w:bottom w:val="none" w:sz="0" w:space="0" w:color="auto"/>
                        <w:right w:val="none" w:sz="0" w:space="0" w:color="auto"/>
                      </w:divBdr>
                    </w:div>
                    <w:div w:id="612172680">
                      <w:marLeft w:val="0"/>
                      <w:marRight w:val="0"/>
                      <w:marTop w:val="0"/>
                      <w:marBottom w:val="0"/>
                      <w:divBdr>
                        <w:top w:val="none" w:sz="0" w:space="0" w:color="auto"/>
                        <w:left w:val="none" w:sz="0" w:space="0" w:color="auto"/>
                        <w:bottom w:val="none" w:sz="0" w:space="0" w:color="auto"/>
                        <w:right w:val="none" w:sz="0" w:space="0" w:color="auto"/>
                      </w:divBdr>
                    </w:div>
                    <w:div w:id="612172681">
                      <w:marLeft w:val="0"/>
                      <w:marRight w:val="0"/>
                      <w:marTop w:val="0"/>
                      <w:marBottom w:val="0"/>
                      <w:divBdr>
                        <w:top w:val="none" w:sz="0" w:space="0" w:color="auto"/>
                        <w:left w:val="none" w:sz="0" w:space="0" w:color="auto"/>
                        <w:bottom w:val="none" w:sz="0" w:space="0" w:color="auto"/>
                        <w:right w:val="none" w:sz="0" w:space="0" w:color="auto"/>
                      </w:divBdr>
                    </w:div>
                    <w:div w:id="612172682">
                      <w:marLeft w:val="0"/>
                      <w:marRight w:val="0"/>
                      <w:marTop w:val="0"/>
                      <w:marBottom w:val="0"/>
                      <w:divBdr>
                        <w:top w:val="none" w:sz="0" w:space="0" w:color="auto"/>
                        <w:left w:val="none" w:sz="0" w:space="0" w:color="auto"/>
                        <w:bottom w:val="none" w:sz="0" w:space="0" w:color="auto"/>
                        <w:right w:val="none" w:sz="0" w:space="0" w:color="auto"/>
                      </w:divBdr>
                    </w:div>
                    <w:div w:id="612172684">
                      <w:marLeft w:val="0"/>
                      <w:marRight w:val="0"/>
                      <w:marTop w:val="0"/>
                      <w:marBottom w:val="0"/>
                      <w:divBdr>
                        <w:top w:val="none" w:sz="0" w:space="0" w:color="auto"/>
                        <w:left w:val="none" w:sz="0" w:space="0" w:color="auto"/>
                        <w:bottom w:val="none" w:sz="0" w:space="0" w:color="auto"/>
                        <w:right w:val="none" w:sz="0" w:space="0" w:color="auto"/>
                      </w:divBdr>
                    </w:div>
                    <w:div w:id="612172685">
                      <w:marLeft w:val="0"/>
                      <w:marRight w:val="0"/>
                      <w:marTop w:val="0"/>
                      <w:marBottom w:val="0"/>
                      <w:divBdr>
                        <w:top w:val="none" w:sz="0" w:space="0" w:color="auto"/>
                        <w:left w:val="none" w:sz="0" w:space="0" w:color="auto"/>
                        <w:bottom w:val="none" w:sz="0" w:space="0" w:color="auto"/>
                        <w:right w:val="none" w:sz="0" w:space="0" w:color="auto"/>
                      </w:divBdr>
                    </w:div>
                    <w:div w:id="612172686">
                      <w:marLeft w:val="0"/>
                      <w:marRight w:val="0"/>
                      <w:marTop w:val="0"/>
                      <w:marBottom w:val="0"/>
                      <w:divBdr>
                        <w:top w:val="none" w:sz="0" w:space="0" w:color="auto"/>
                        <w:left w:val="none" w:sz="0" w:space="0" w:color="auto"/>
                        <w:bottom w:val="none" w:sz="0" w:space="0" w:color="auto"/>
                        <w:right w:val="none" w:sz="0" w:space="0" w:color="auto"/>
                      </w:divBdr>
                    </w:div>
                    <w:div w:id="612172687">
                      <w:marLeft w:val="0"/>
                      <w:marRight w:val="0"/>
                      <w:marTop w:val="0"/>
                      <w:marBottom w:val="0"/>
                      <w:divBdr>
                        <w:top w:val="none" w:sz="0" w:space="0" w:color="auto"/>
                        <w:left w:val="none" w:sz="0" w:space="0" w:color="auto"/>
                        <w:bottom w:val="none" w:sz="0" w:space="0" w:color="auto"/>
                        <w:right w:val="none" w:sz="0" w:space="0" w:color="auto"/>
                      </w:divBdr>
                    </w:div>
                    <w:div w:id="612172688">
                      <w:marLeft w:val="0"/>
                      <w:marRight w:val="0"/>
                      <w:marTop w:val="0"/>
                      <w:marBottom w:val="0"/>
                      <w:divBdr>
                        <w:top w:val="none" w:sz="0" w:space="0" w:color="auto"/>
                        <w:left w:val="none" w:sz="0" w:space="0" w:color="auto"/>
                        <w:bottom w:val="none" w:sz="0" w:space="0" w:color="auto"/>
                        <w:right w:val="none" w:sz="0" w:space="0" w:color="auto"/>
                      </w:divBdr>
                    </w:div>
                    <w:div w:id="612172689">
                      <w:marLeft w:val="0"/>
                      <w:marRight w:val="0"/>
                      <w:marTop w:val="0"/>
                      <w:marBottom w:val="0"/>
                      <w:divBdr>
                        <w:top w:val="none" w:sz="0" w:space="0" w:color="auto"/>
                        <w:left w:val="none" w:sz="0" w:space="0" w:color="auto"/>
                        <w:bottom w:val="none" w:sz="0" w:space="0" w:color="auto"/>
                        <w:right w:val="none" w:sz="0" w:space="0" w:color="auto"/>
                      </w:divBdr>
                    </w:div>
                    <w:div w:id="6121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A82B-DEB8-4CEC-ACF0-5609D28C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a_goto</dc:creator>
  <cp:keywords/>
  <dc:description/>
  <cp:lastModifiedBy>a_goto</cp:lastModifiedBy>
  <cp:revision>2</cp:revision>
  <cp:lastPrinted>2024-04-25T07:32:00Z</cp:lastPrinted>
  <dcterms:created xsi:type="dcterms:W3CDTF">2025-09-17T06:27:00Z</dcterms:created>
  <dcterms:modified xsi:type="dcterms:W3CDTF">2025-09-17T06:27:00Z</dcterms:modified>
</cp:coreProperties>
</file>