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28" w:rsidRDefault="0043516F" w:rsidP="002B5628">
      <w:r>
        <w:rPr>
          <w:rFonts w:hint="eastAsia"/>
        </w:rPr>
        <w:t>◎</w:t>
      </w:r>
      <w:r w:rsidR="00972B3F">
        <w:rPr>
          <w:rFonts w:hint="eastAsia"/>
        </w:rPr>
        <w:t>小国</w:t>
      </w:r>
      <w:r w:rsidR="001B68B9">
        <w:rPr>
          <w:rFonts w:hint="eastAsia"/>
        </w:rPr>
        <w:t>町における地熱開発の現状について</w:t>
      </w:r>
    </w:p>
    <w:p w:rsidR="002B5628" w:rsidRDefault="002B5628" w:rsidP="002B5628"/>
    <w:p w:rsidR="00E33FF6" w:rsidRDefault="001B68B9" w:rsidP="00E33FF6">
      <w:pPr>
        <w:ind w:firstLineChars="100" w:firstLine="208"/>
      </w:pPr>
      <w:r>
        <w:rPr>
          <w:rFonts w:hint="eastAsia"/>
        </w:rPr>
        <w:t>全国でも有数の</w:t>
      </w:r>
      <w:r w:rsidR="00E33FF6">
        <w:rPr>
          <w:rFonts w:hint="eastAsia"/>
        </w:rPr>
        <w:t>地熱資源に恵まれた</w:t>
      </w:r>
      <w:r>
        <w:rPr>
          <w:rFonts w:hint="eastAsia"/>
        </w:rPr>
        <w:t>地域</w:t>
      </w:r>
      <w:r w:rsidR="00E33FF6">
        <w:rPr>
          <w:rFonts w:hint="eastAsia"/>
        </w:rPr>
        <w:t>である小国町では、現在、涌蓋山周辺のはげの湯地区で、２０００キロワットの地熱発電が行われています。</w:t>
      </w:r>
    </w:p>
    <w:p w:rsidR="001B68B9" w:rsidRPr="00136618" w:rsidRDefault="00E33FF6" w:rsidP="00E33FF6">
      <w:pPr>
        <w:ind w:firstLineChars="100" w:firstLine="208"/>
      </w:pPr>
      <w:r>
        <w:rPr>
          <w:rFonts w:hint="eastAsia"/>
        </w:rPr>
        <w:t>また、</w:t>
      </w:r>
      <w:r w:rsidR="00A012EC" w:rsidRPr="00136618">
        <w:rPr>
          <w:rFonts w:hint="eastAsia"/>
        </w:rPr>
        <w:t>この他にも</w:t>
      </w:r>
      <w:r w:rsidRPr="00136618">
        <w:rPr>
          <w:rFonts w:hint="eastAsia"/>
        </w:rPr>
        <w:t>山川地区上流や中尾地区</w:t>
      </w:r>
      <w:r w:rsidR="00A012EC" w:rsidRPr="00136618">
        <w:rPr>
          <w:rFonts w:hint="eastAsia"/>
        </w:rPr>
        <w:t>では、地熱発電所の建設が計画されており、現在は５つの地熱事業者が参入している状況です。</w:t>
      </w:r>
    </w:p>
    <w:p w:rsidR="00E33FF6" w:rsidRPr="00136618" w:rsidRDefault="001B68B9" w:rsidP="00091681">
      <w:r w:rsidRPr="00136618">
        <w:rPr>
          <w:rFonts w:hint="eastAsia"/>
        </w:rPr>
        <w:t xml:space="preserve">　</w:t>
      </w:r>
      <w:r w:rsidR="00E33FF6" w:rsidRPr="00136618">
        <w:rPr>
          <w:rFonts w:hint="eastAsia"/>
        </w:rPr>
        <w:t>このような</w:t>
      </w:r>
      <w:r w:rsidRPr="00136618">
        <w:rPr>
          <w:rFonts w:hint="eastAsia"/>
        </w:rPr>
        <w:t>地熱発電は、</w:t>
      </w:r>
      <w:r w:rsidR="00972B3F" w:rsidRPr="00136618">
        <w:rPr>
          <w:rFonts w:hint="eastAsia"/>
        </w:rPr>
        <w:t>化石燃料と異なる自然エネルギーで風力・太陽光とともに近年注目を浴びており、地下資源を活用する</w:t>
      </w:r>
      <w:r w:rsidRPr="00136618">
        <w:rPr>
          <w:rFonts w:hint="eastAsia"/>
        </w:rPr>
        <w:t>発電方法で</w:t>
      </w:r>
      <w:r w:rsidR="009A3F8E" w:rsidRPr="00136618">
        <w:rPr>
          <w:rFonts w:hint="eastAsia"/>
        </w:rPr>
        <w:t>新たな税収や雇用の場として期待される</w:t>
      </w:r>
      <w:r w:rsidR="00E33FF6" w:rsidRPr="00136618">
        <w:rPr>
          <w:rFonts w:hint="eastAsia"/>
        </w:rPr>
        <w:t>ものです。</w:t>
      </w:r>
    </w:p>
    <w:p w:rsidR="001B68B9" w:rsidRPr="00136618" w:rsidRDefault="00E33FF6" w:rsidP="00E33FF6">
      <w:pPr>
        <w:ind w:firstLineChars="100" w:firstLine="208"/>
      </w:pPr>
      <w:r w:rsidRPr="00136618">
        <w:rPr>
          <w:rFonts w:hint="eastAsia"/>
        </w:rPr>
        <w:t>一方、</w:t>
      </w:r>
      <w:r w:rsidR="001B68B9" w:rsidRPr="00136618">
        <w:rPr>
          <w:rFonts w:hint="eastAsia"/>
        </w:rPr>
        <w:t>既存の温泉や飲料水の水源の枯渇や</w:t>
      </w:r>
      <w:r w:rsidR="009A3F8E" w:rsidRPr="00136618">
        <w:rPr>
          <w:rFonts w:hint="eastAsia"/>
        </w:rPr>
        <w:t>温</w:t>
      </w:r>
      <w:r w:rsidR="001B68B9" w:rsidRPr="00136618">
        <w:rPr>
          <w:rFonts w:hint="eastAsia"/>
        </w:rPr>
        <w:t>泉</w:t>
      </w:r>
      <w:r w:rsidR="009A3F8E" w:rsidRPr="00136618">
        <w:rPr>
          <w:rFonts w:hint="eastAsia"/>
        </w:rPr>
        <w:t>・</w:t>
      </w:r>
      <w:r w:rsidR="001B68B9" w:rsidRPr="00136618">
        <w:rPr>
          <w:rFonts w:hint="eastAsia"/>
        </w:rPr>
        <w:t>水質の変化、発電利用後の排水による環境の悪化など周辺に</w:t>
      </w:r>
      <w:r w:rsidR="009A3F8E" w:rsidRPr="00136618">
        <w:rPr>
          <w:rFonts w:hint="eastAsia"/>
        </w:rPr>
        <w:t>悪影響</w:t>
      </w:r>
      <w:r w:rsidR="001B68B9" w:rsidRPr="00136618">
        <w:rPr>
          <w:rFonts w:hint="eastAsia"/>
        </w:rPr>
        <w:t>及ぼすことも危惧されています。</w:t>
      </w:r>
    </w:p>
    <w:p w:rsidR="008578B0" w:rsidRPr="00136618" w:rsidRDefault="001B68B9" w:rsidP="00091681">
      <w:r w:rsidRPr="00136618">
        <w:rPr>
          <w:rFonts w:hint="eastAsia"/>
        </w:rPr>
        <w:t xml:space="preserve">　小国町では</w:t>
      </w:r>
      <w:r w:rsidR="003A37DE" w:rsidRPr="00136618">
        <w:rPr>
          <w:rFonts w:hint="eastAsia"/>
        </w:rPr>
        <w:t>自然環境</w:t>
      </w:r>
      <w:r w:rsidR="009A3F8E" w:rsidRPr="00136618">
        <w:rPr>
          <w:rFonts w:hint="eastAsia"/>
        </w:rPr>
        <w:t>と</w:t>
      </w:r>
      <w:r w:rsidRPr="00136618">
        <w:rPr>
          <w:rFonts w:hint="eastAsia"/>
        </w:rPr>
        <w:t>調和のとれた地熱開発を進めるため「小国町地熱資源の適正活用に関</w:t>
      </w:r>
      <w:r w:rsidR="003A37DE" w:rsidRPr="00136618">
        <w:rPr>
          <w:rFonts w:hint="eastAsia"/>
        </w:rPr>
        <w:t>す</w:t>
      </w:r>
      <w:r w:rsidRPr="00136618">
        <w:rPr>
          <w:rFonts w:hint="eastAsia"/>
        </w:rPr>
        <w:t>る条例」を平成２７年に制定し、有識者・地域の代表者等を交えた審議会を設置し地熱</w:t>
      </w:r>
      <w:r w:rsidR="002D2AE8" w:rsidRPr="00136618">
        <w:rPr>
          <w:rFonts w:hint="eastAsia"/>
        </w:rPr>
        <w:t>事業者</w:t>
      </w:r>
      <w:r w:rsidRPr="00136618">
        <w:rPr>
          <w:rFonts w:hint="eastAsia"/>
        </w:rPr>
        <w:t>が計画している地熱発電計画が、ほかの温泉や地熱発電等に影響を与えないか科学的根拠に基づき審議し</w:t>
      </w:r>
      <w:r w:rsidR="00972B3F" w:rsidRPr="00136618">
        <w:rPr>
          <w:rFonts w:hint="eastAsia"/>
        </w:rPr>
        <w:t>、</w:t>
      </w:r>
      <w:r w:rsidRPr="00136618">
        <w:rPr>
          <w:rFonts w:hint="eastAsia"/>
        </w:rPr>
        <w:t>その</w:t>
      </w:r>
      <w:r w:rsidR="009A3F8E" w:rsidRPr="00136618">
        <w:rPr>
          <w:rFonts w:hint="eastAsia"/>
        </w:rPr>
        <w:t>結果</w:t>
      </w:r>
      <w:r w:rsidRPr="00136618">
        <w:rPr>
          <w:rFonts w:hint="eastAsia"/>
        </w:rPr>
        <w:t>により</w:t>
      </w:r>
      <w:r w:rsidR="008578B0" w:rsidRPr="00136618">
        <w:rPr>
          <w:rFonts w:hint="eastAsia"/>
        </w:rPr>
        <w:t>、</w:t>
      </w:r>
      <w:r w:rsidRPr="00136618">
        <w:rPr>
          <w:rFonts w:hint="eastAsia"/>
        </w:rPr>
        <w:t>開発に</w:t>
      </w:r>
      <w:r w:rsidR="008578B0" w:rsidRPr="00136618">
        <w:rPr>
          <w:rFonts w:hint="eastAsia"/>
        </w:rPr>
        <w:t>対し町が同意すべきかを判断しています。</w:t>
      </w:r>
    </w:p>
    <w:p w:rsidR="001B68B9" w:rsidRPr="00136618" w:rsidRDefault="001B68B9" w:rsidP="008578B0">
      <w:pPr>
        <w:ind w:firstLineChars="100" w:firstLine="208"/>
      </w:pPr>
      <w:r w:rsidRPr="00136618">
        <w:rPr>
          <w:rFonts w:hint="eastAsia"/>
        </w:rPr>
        <w:t>また開発における、井戸の</w:t>
      </w:r>
      <w:r w:rsidR="00EB58AE" w:rsidRPr="00136618">
        <w:rPr>
          <w:rFonts w:hint="eastAsia"/>
        </w:rPr>
        <w:t>掘削</w:t>
      </w:r>
      <w:r w:rsidR="009A3F8E" w:rsidRPr="00136618">
        <w:rPr>
          <w:rFonts w:hint="eastAsia"/>
        </w:rPr>
        <w:t>・</w:t>
      </w:r>
      <w:r w:rsidRPr="00136618">
        <w:rPr>
          <w:rFonts w:hint="eastAsia"/>
        </w:rPr>
        <w:t>発電所の建設時などには、住民説明会を開くよう</w:t>
      </w:r>
      <w:r w:rsidR="002D2AE8" w:rsidRPr="00136618">
        <w:rPr>
          <w:rFonts w:hint="eastAsia"/>
        </w:rPr>
        <w:t>地熱事業者</w:t>
      </w:r>
      <w:r w:rsidRPr="00136618">
        <w:rPr>
          <w:rFonts w:hint="eastAsia"/>
        </w:rPr>
        <w:t>に義務付ており</w:t>
      </w:r>
      <w:r w:rsidR="003A37DE" w:rsidRPr="00136618">
        <w:rPr>
          <w:rFonts w:hint="eastAsia"/>
        </w:rPr>
        <w:t>、</w:t>
      </w:r>
      <w:r w:rsidRPr="00136618">
        <w:rPr>
          <w:rFonts w:hint="eastAsia"/>
        </w:rPr>
        <w:t>その</w:t>
      </w:r>
      <w:r w:rsidR="00EB58AE" w:rsidRPr="00136618">
        <w:rPr>
          <w:rFonts w:hint="eastAsia"/>
        </w:rPr>
        <w:t>機会</w:t>
      </w:r>
      <w:r w:rsidRPr="00136618">
        <w:rPr>
          <w:rFonts w:hint="eastAsia"/>
        </w:rPr>
        <w:t>ごとに住民説明会が開催されています。</w:t>
      </w:r>
    </w:p>
    <w:p w:rsidR="001B68B9" w:rsidRPr="00136618" w:rsidRDefault="001B68B9" w:rsidP="00091681">
      <w:r w:rsidRPr="00136618">
        <w:rPr>
          <w:rFonts w:hint="eastAsia"/>
        </w:rPr>
        <w:t xml:space="preserve">　それでも、地熱発電に不安を抱く住民の方がおられるのも事実で、小国町議会に対し、昨年十一月に「地熱発電開発に関する請願書」が提出され</w:t>
      </w:r>
      <w:r w:rsidR="00EB58AE" w:rsidRPr="00136618">
        <w:rPr>
          <w:rFonts w:hint="eastAsia"/>
        </w:rPr>
        <w:t>（</w:t>
      </w:r>
      <w:r w:rsidRPr="00136618">
        <w:rPr>
          <w:rFonts w:hint="eastAsia"/>
        </w:rPr>
        <w:t>・小国町</w:t>
      </w:r>
      <w:r w:rsidR="003A37DE" w:rsidRPr="00136618">
        <w:rPr>
          <w:rFonts w:hint="eastAsia"/>
        </w:rPr>
        <w:t>地熱</w:t>
      </w:r>
      <w:r w:rsidRPr="00136618">
        <w:rPr>
          <w:rFonts w:hint="eastAsia"/>
        </w:rPr>
        <w:t>活用審議会の組織改編並びに審議の中止・小国町地熱発電事業協会の設立・小国町地熱資源開発の</w:t>
      </w:r>
      <w:r w:rsidR="003A37DE" w:rsidRPr="00136618">
        <w:rPr>
          <w:rFonts w:hint="eastAsia"/>
        </w:rPr>
        <w:t>適正</w:t>
      </w:r>
      <w:r w:rsidRPr="00136618">
        <w:rPr>
          <w:rFonts w:hint="eastAsia"/>
        </w:rPr>
        <w:t>活用に関する条例第六条の罰則強化</w:t>
      </w:r>
      <w:r w:rsidR="00EB58AE" w:rsidRPr="00136618">
        <w:rPr>
          <w:rFonts w:hint="eastAsia"/>
        </w:rPr>
        <w:t>）</w:t>
      </w:r>
      <w:r w:rsidRPr="00136618">
        <w:rPr>
          <w:rFonts w:hint="eastAsia"/>
        </w:rPr>
        <w:t>趣旨採択となりました。</w:t>
      </w:r>
    </w:p>
    <w:p w:rsidR="001B68B9" w:rsidRPr="00136618" w:rsidRDefault="001B68B9" w:rsidP="00091681">
      <w:r w:rsidRPr="00136618">
        <w:rPr>
          <w:rFonts w:hint="eastAsia"/>
        </w:rPr>
        <w:t xml:space="preserve">　小国町と、</w:t>
      </w:r>
      <w:r w:rsidR="00A012EC" w:rsidRPr="00136618">
        <w:rPr>
          <w:rFonts w:hint="eastAsia"/>
        </w:rPr>
        <w:t>現在参入の</w:t>
      </w:r>
      <w:r w:rsidRPr="00136618">
        <w:rPr>
          <w:rFonts w:hint="eastAsia"/>
        </w:rPr>
        <w:t>地熱</w:t>
      </w:r>
      <w:r w:rsidR="002D2AE8" w:rsidRPr="00136618">
        <w:rPr>
          <w:rFonts w:hint="eastAsia"/>
        </w:rPr>
        <w:t>事業者</w:t>
      </w:r>
      <w:r w:rsidRPr="00136618">
        <w:rPr>
          <w:rFonts w:hint="eastAsia"/>
        </w:rPr>
        <w:t>５社は、現在「小国町地熱資源活用協議会」を設置し、温泉事業者、泉源所有者及び地域住民の理解と連携のもと、適正かつ持続可能な地熱資源の活用を推進するため、共通モニタリング（周辺温泉・水井戸の監視及び水質調査）の実施、地域振興や事故発生に対応する一時金のための地熱積立基金</w:t>
      </w:r>
      <w:r w:rsidR="00972B3F" w:rsidRPr="00136618">
        <w:rPr>
          <w:rFonts w:hint="eastAsia"/>
        </w:rPr>
        <w:t>制度の確立</w:t>
      </w:r>
      <w:r w:rsidRPr="00136618">
        <w:rPr>
          <w:rFonts w:hint="eastAsia"/>
        </w:rPr>
        <w:t>などを行うこと</w:t>
      </w:r>
      <w:r w:rsidR="003A37DE" w:rsidRPr="00136618">
        <w:rPr>
          <w:rFonts w:hint="eastAsia"/>
        </w:rPr>
        <w:t>を目的として</w:t>
      </w:r>
      <w:r w:rsidR="00972B3F" w:rsidRPr="00136618">
        <w:rPr>
          <w:rFonts w:hint="eastAsia"/>
        </w:rPr>
        <w:t>、</w:t>
      </w:r>
      <w:r w:rsidR="00F42914" w:rsidRPr="00136618">
        <w:rPr>
          <w:rFonts w:hint="eastAsia"/>
        </w:rPr>
        <w:t>その協定</w:t>
      </w:r>
      <w:r w:rsidR="00EB58AE" w:rsidRPr="00136618">
        <w:rPr>
          <w:rFonts w:hint="eastAsia"/>
        </w:rPr>
        <w:t>締結</w:t>
      </w:r>
      <w:r w:rsidR="009A3F8E" w:rsidRPr="00136618">
        <w:rPr>
          <w:rFonts w:hint="eastAsia"/>
        </w:rPr>
        <w:t>に</w:t>
      </w:r>
      <w:r w:rsidR="00F42914" w:rsidRPr="00136618">
        <w:rPr>
          <w:rFonts w:hint="eastAsia"/>
        </w:rPr>
        <w:t>向けて作業を進め</w:t>
      </w:r>
      <w:r w:rsidRPr="00136618">
        <w:rPr>
          <w:rFonts w:hint="eastAsia"/>
        </w:rPr>
        <w:t>ています。</w:t>
      </w:r>
    </w:p>
    <w:p w:rsidR="001B68B9" w:rsidRPr="00136618" w:rsidRDefault="001B68B9" w:rsidP="00091681">
      <w:r w:rsidRPr="00136618">
        <w:rPr>
          <w:rFonts w:hint="eastAsia"/>
        </w:rPr>
        <w:t xml:space="preserve">　</w:t>
      </w:r>
      <w:r w:rsidR="009A3F8E" w:rsidRPr="00136618">
        <w:rPr>
          <w:rFonts w:hint="eastAsia"/>
        </w:rPr>
        <w:t>地熱発電は、地下のエネルギーを活用するため</w:t>
      </w:r>
      <w:r w:rsidR="00151357" w:rsidRPr="00136618">
        <w:rPr>
          <w:rFonts w:hint="eastAsia"/>
        </w:rPr>
        <w:t>、</w:t>
      </w:r>
      <w:r w:rsidR="009A3F8E" w:rsidRPr="00136618">
        <w:rPr>
          <w:rFonts w:hint="eastAsia"/>
        </w:rPr>
        <w:t>目に見えない場所を開発する</w:t>
      </w:r>
      <w:r w:rsidR="00EB58AE" w:rsidRPr="00136618">
        <w:rPr>
          <w:rFonts w:hint="eastAsia"/>
        </w:rPr>
        <w:t>もので</w:t>
      </w:r>
      <w:r w:rsidR="00E33FF6" w:rsidRPr="00136618">
        <w:rPr>
          <w:rFonts w:hint="eastAsia"/>
        </w:rPr>
        <w:t>あることから、</w:t>
      </w:r>
      <w:r w:rsidR="00EB58AE" w:rsidRPr="00136618">
        <w:rPr>
          <w:rFonts w:hint="eastAsia"/>
        </w:rPr>
        <w:t>地域</w:t>
      </w:r>
      <w:bookmarkStart w:id="0" w:name="_GoBack"/>
      <w:bookmarkEnd w:id="0"/>
      <w:r w:rsidR="00EB58AE" w:rsidRPr="00136618">
        <w:rPr>
          <w:rFonts w:hint="eastAsia"/>
        </w:rPr>
        <w:t>住民</w:t>
      </w:r>
      <w:r w:rsidR="009A3F8E" w:rsidRPr="00136618">
        <w:rPr>
          <w:rFonts w:hint="eastAsia"/>
        </w:rPr>
        <w:t>の皆様に丁寧な説明を</w:t>
      </w:r>
      <w:r w:rsidR="00E33FF6" w:rsidRPr="00136618">
        <w:rPr>
          <w:rFonts w:hint="eastAsia"/>
        </w:rPr>
        <w:t>行い</w:t>
      </w:r>
      <w:r w:rsidR="009A3F8E" w:rsidRPr="00136618">
        <w:rPr>
          <w:rFonts w:hint="eastAsia"/>
        </w:rPr>
        <w:t>、住民</w:t>
      </w:r>
      <w:r w:rsidR="00EB58AE" w:rsidRPr="00136618">
        <w:rPr>
          <w:rFonts w:hint="eastAsia"/>
        </w:rPr>
        <w:t>と行政と</w:t>
      </w:r>
      <w:r w:rsidR="002D2AE8" w:rsidRPr="00136618">
        <w:rPr>
          <w:rFonts w:hint="eastAsia"/>
        </w:rPr>
        <w:t>地熱</w:t>
      </w:r>
      <w:r w:rsidR="003A37DE" w:rsidRPr="00136618">
        <w:rPr>
          <w:rFonts w:hint="eastAsia"/>
        </w:rPr>
        <w:t>事業</w:t>
      </w:r>
      <w:r w:rsidR="00EB58AE" w:rsidRPr="00136618">
        <w:rPr>
          <w:rFonts w:hint="eastAsia"/>
        </w:rPr>
        <w:t>者が</w:t>
      </w:r>
      <w:r w:rsidR="009A3F8E" w:rsidRPr="00136618">
        <w:rPr>
          <w:rFonts w:hint="eastAsia"/>
        </w:rPr>
        <w:t>相互理解の中で進める必要があると実感しています。</w:t>
      </w:r>
    </w:p>
    <w:p w:rsidR="009A3F8E" w:rsidRDefault="00A012EC" w:rsidP="00091681">
      <w:r w:rsidRPr="00136618">
        <w:rPr>
          <w:rFonts w:hint="eastAsia"/>
        </w:rPr>
        <w:t xml:space="preserve">　今号の広報おぐにでは</w:t>
      </w:r>
      <w:r w:rsidR="000368B9" w:rsidRPr="00136618">
        <w:rPr>
          <w:rFonts w:hint="eastAsia"/>
        </w:rPr>
        <w:t>、</w:t>
      </w:r>
      <w:r w:rsidRPr="00136618">
        <w:rPr>
          <w:rFonts w:hint="eastAsia"/>
        </w:rPr>
        <w:t>小国町においての地熱開発の現状をお伝えしましたが、</w:t>
      </w:r>
      <w:r w:rsidR="00972B3F" w:rsidRPr="00136618">
        <w:rPr>
          <w:rFonts w:hint="eastAsia"/>
        </w:rPr>
        <w:t>今後</w:t>
      </w:r>
      <w:r w:rsidR="00E33FF6" w:rsidRPr="00136618">
        <w:rPr>
          <w:rFonts w:hint="eastAsia"/>
        </w:rPr>
        <w:t>も</w:t>
      </w:r>
      <w:r w:rsidRPr="00136618">
        <w:rPr>
          <w:rFonts w:hint="eastAsia"/>
        </w:rPr>
        <w:t>広報やケーブルテレビを活用し、</w:t>
      </w:r>
      <w:r w:rsidR="00E33FF6" w:rsidRPr="00136618">
        <w:rPr>
          <w:rFonts w:hint="eastAsia"/>
        </w:rPr>
        <w:t>こうした地熱開発に関する情報</w:t>
      </w:r>
      <w:r w:rsidRPr="00136618">
        <w:rPr>
          <w:rFonts w:hint="eastAsia"/>
        </w:rPr>
        <w:t>や、地熱発電の仕組みなどを</w:t>
      </w:r>
      <w:r w:rsidR="00E33FF6" w:rsidRPr="00136618">
        <w:rPr>
          <w:rFonts w:hint="eastAsia"/>
        </w:rPr>
        <w:t>住民の皆様へ発信</w:t>
      </w:r>
      <w:r w:rsidRPr="00136618">
        <w:rPr>
          <w:rFonts w:hint="eastAsia"/>
        </w:rPr>
        <w:t>することで、</w:t>
      </w:r>
      <w:r w:rsidR="00E33FF6" w:rsidRPr="00136618">
        <w:rPr>
          <w:rFonts w:hint="eastAsia"/>
        </w:rPr>
        <w:t>より一層の相互理解を進めていく予定です。</w:t>
      </w:r>
    </w:p>
    <w:p w:rsidR="00136618" w:rsidRDefault="00136618" w:rsidP="00091681"/>
    <w:p w:rsidR="00136618" w:rsidRPr="00136618" w:rsidRDefault="00136618" w:rsidP="00091681">
      <w:pPr>
        <w:rPr>
          <w:rFonts w:hint="eastAsia"/>
        </w:rPr>
      </w:pPr>
      <w:r>
        <w:rPr>
          <w:rFonts w:hint="eastAsia"/>
        </w:rPr>
        <w:t>別添写真掲載</w:t>
      </w:r>
    </w:p>
    <w:sectPr w:rsidR="00136618" w:rsidRPr="00136618" w:rsidSect="00CD3780">
      <w:pgSz w:w="11906" w:h="16838" w:code="9"/>
      <w:pgMar w:top="1134" w:right="1134" w:bottom="1134" w:left="1134" w:header="851" w:footer="992" w:gutter="0"/>
      <w:cols w:num="4" w:space="420"/>
      <w:textDirection w:val="tbRl"/>
      <w:docGrid w:type="linesAndChars" w:linePitch="301" w:charSpace="-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681" w:rsidRDefault="00091681" w:rsidP="00091681">
      <w:r>
        <w:separator/>
      </w:r>
    </w:p>
  </w:endnote>
  <w:endnote w:type="continuationSeparator" w:id="0">
    <w:p w:rsidR="00091681" w:rsidRDefault="00091681" w:rsidP="0009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681" w:rsidRDefault="00091681" w:rsidP="00091681">
      <w:r>
        <w:separator/>
      </w:r>
    </w:p>
  </w:footnote>
  <w:footnote w:type="continuationSeparator" w:id="0">
    <w:p w:rsidR="00091681" w:rsidRDefault="00091681" w:rsidP="0009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426"/>
    <w:multiLevelType w:val="hybridMultilevel"/>
    <w:tmpl w:val="E476230C"/>
    <w:lvl w:ilvl="0" w:tplc="DD1AD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30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80"/>
    <w:rsid w:val="000001EE"/>
    <w:rsid w:val="00014496"/>
    <w:rsid w:val="000358EB"/>
    <w:rsid w:val="000368B9"/>
    <w:rsid w:val="00043210"/>
    <w:rsid w:val="0004570D"/>
    <w:rsid w:val="00045C6F"/>
    <w:rsid w:val="00045C78"/>
    <w:rsid w:val="0006630F"/>
    <w:rsid w:val="00080326"/>
    <w:rsid w:val="000844C0"/>
    <w:rsid w:val="000857AB"/>
    <w:rsid w:val="00091681"/>
    <w:rsid w:val="000A498E"/>
    <w:rsid w:val="000C5051"/>
    <w:rsid w:val="000D124D"/>
    <w:rsid w:val="000D5464"/>
    <w:rsid w:val="000F3E98"/>
    <w:rsid w:val="000F413A"/>
    <w:rsid w:val="00103788"/>
    <w:rsid w:val="001047A9"/>
    <w:rsid w:val="00111261"/>
    <w:rsid w:val="00115963"/>
    <w:rsid w:val="001249E5"/>
    <w:rsid w:val="00125969"/>
    <w:rsid w:val="00125996"/>
    <w:rsid w:val="00130565"/>
    <w:rsid w:val="00136618"/>
    <w:rsid w:val="00136CBC"/>
    <w:rsid w:val="00141E2F"/>
    <w:rsid w:val="001441FF"/>
    <w:rsid w:val="00144CBD"/>
    <w:rsid w:val="00147AA0"/>
    <w:rsid w:val="00151357"/>
    <w:rsid w:val="00153A9D"/>
    <w:rsid w:val="00157F6F"/>
    <w:rsid w:val="0017263A"/>
    <w:rsid w:val="001858C4"/>
    <w:rsid w:val="00186F62"/>
    <w:rsid w:val="001B16DC"/>
    <w:rsid w:val="001B68B9"/>
    <w:rsid w:val="001D2D3C"/>
    <w:rsid w:val="001E1999"/>
    <w:rsid w:val="001E46DA"/>
    <w:rsid w:val="001E6660"/>
    <w:rsid w:val="001E73E7"/>
    <w:rsid w:val="001F0877"/>
    <w:rsid w:val="0020056F"/>
    <w:rsid w:val="00200A94"/>
    <w:rsid w:val="00203A4B"/>
    <w:rsid w:val="002059A8"/>
    <w:rsid w:val="002078C3"/>
    <w:rsid w:val="00207ED0"/>
    <w:rsid w:val="002119D9"/>
    <w:rsid w:val="00236A0B"/>
    <w:rsid w:val="00241694"/>
    <w:rsid w:val="00261C14"/>
    <w:rsid w:val="0026438C"/>
    <w:rsid w:val="00276B4D"/>
    <w:rsid w:val="002820AC"/>
    <w:rsid w:val="00285998"/>
    <w:rsid w:val="00287DE7"/>
    <w:rsid w:val="002B5628"/>
    <w:rsid w:val="002C0D37"/>
    <w:rsid w:val="002C3D93"/>
    <w:rsid w:val="002D2AE8"/>
    <w:rsid w:val="002E33D9"/>
    <w:rsid w:val="002F4355"/>
    <w:rsid w:val="00303E38"/>
    <w:rsid w:val="003076FE"/>
    <w:rsid w:val="00317E15"/>
    <w:rsid w:val="0034352A"/>
    <w:rsid w:val="00370A2E"/>
    <w:rsid w:val="00374CDC"/>
    <w:rsid w:val="00381049"/>
    <w:rsid w:val="00386065"/>
    <w:rsid w:val="0038759E"/>
    <w:rsid w:val="003A37DE"/>
    <w:rsid w:val="003A7B75"/>
    <w:rsid w:val="003B0FA4"/>
    <w:rsid w:val="003B2551"/>
    <w:rsid w:val="003B28E2"/>
    <w:rsid w:val="003B6ECF"/>
    <w:rsid w:val="003C038D"/>
    <w:rsid w:val="003D1BF9"/>
    <w:rsid w:val="003D20CC"/>
    <w:rsid w:val="003D2391"/>
    <w:rsid w:val="003E56E1"/>
    <w:rsid w:val="003F381B"/>
    <w:rsid w:val="003F5044"/>
    <w:rsid w:val="004000AD"/>
    <w:rsid w:val="0040723F"/>
    <w:rsid w:val="0042207A"/>
    <w:rsid w:val="00431111"/>
    <w:rsid w:val="0043516F"/>
    <w:rsid w:val="00451689"/>
    <w:rsid w:val="00452BC6"/>
    <w:rsid w:val="00462A2B"/>
    <w:rsid w:val="004841C4"/>
    <w:rsid w:val="004854C3"/>
    <w:rsid w:val="004A0A81"/>
    <w:rsid w:val="004A3376"/>
    <w:rsid w:val="004A3C79"/>
    <w:rsid w:val="004B023A"/>
    <w:rsid w:val="004C2EEF"/>
    <w:rsid w:val="004C49D0"/>
    <w:rsid w:val="004F2A17"/>
    <w:rsid w:val="00511557"/>
    <w:rsid w:val="00511F29"/>
    <w:rsid w:val="00533A98"/>
    <w:rsid w:val="00575367"/>
    <w:rsid w:val="0059698E"/>
    <w:rsid w:val="005A11EA"/>
    <w:rsid w:val="005D2645"/>
    <w:rsid w:val="005E43F0"/>
    <w:rsid w:val="005E794D"/>
    <w:rsid w:val="00601952"/>
    <w:rsid w:val="0060321C"/>
    <w:rsid w:val="0060419E"/>
    <w:rsid w:val="0060559A"/>
    <w:rsid w:val="00606BFA"/>
    <w:rsid w:val="00612EEC"/>
    <w:rsid w:val="006143CE"/>
    <w:rsid w:val="006302FA"/>
    <w:rsid w:val="00634609"/>
    <w:rsid w:val="00637DD0"/>
    <w:rsid w:val="00651B77"/>
    <w:rsid w:val="00656163"/>
    <w:rsid w:val="0065731F"/>
    <w:rsid w:val="00662497"/>
    <w:rsid w:val="00662597"/>
    <w:rsid w:val="00673A59"/>
    <w:rsid w:val="00683AA6"/>
    <w:rsid w:val="00697049"/>
    <w:rsid w:val="006978AC"/>
    <w:rsid w:val="006B1CD0"/>
    <w:rsid w:val="006C3A38"/>
    <w:rsid w:val="006C5969"/>
    <w:rsid w:val="006D4772"/>
    <w:rsid w:val="006E65B8"/>
    <w:rsid w:val="006E75E9"/>
    <w:rsid w:val="00702EE0"/>
    <w:rsid w:val="00715F04"/>
    <w:rsid w:val="0071666A"/>
    <w:rsid w:val="00730EB6"/>
    <w:rsid w:val="00754739"/>
    <w:rsid w:val="00755466"/>
    <w:rsid w:val="007610A8"/>
    <w:rsid w:val="007777A8"/>
    <w:rsid w:val="00787B3F"/>
    <w:rsid w:val="007D069E"/>
    <w:rsid w:val="007D3EC1"/>
    <w:rsid w:val="007E627E"/>
    <w:rsid w:val="007E6B01"/>
    <w:rsid w:val="007F2124"/>
    <w:rsid w:val="00805AB0"/>
    <w:rsid w:val="00805B0F"/>
    <w:rsid w:val="008145A5"/>
    <w:rsid w:val="00816E54"/>
    <w:rsid w:val="008210C7"/>
    <w:rsid w:val="00824305"/>
    <w:rsid w:val="00842547"/>
    <w:rsid w:val="008555EE"/>
    <w:rsid w:val="008578B0"/>
    <w:rsid w:val="00860B82"/>
    <w:rsid w:val="00867334"/>
    <w:rsid w:val="0086789C"/>
    <w:rsid w:val="00891785"/>
    <w:rsid w:val="008A6810"/>
    <w:rsid w:val="008A7AAC"/>
    <w:rsid w:val="008B2327"/>
    <w:rsid w:val="008B611B"/>
    <w:rsid w:val="008C5352"/>
    <w:rsid w:val="008D4B86"/>
    <w:rsid w:val="008E3428"/>
    <w:rsid w:val="0090184A"/>
    <w:rsid w:val="00902FB8"/>
    <w:rsid w:val="00905250"/>
    <w:rsid w:val="00926C77"/>
    <w:rsid w:val="00940B60"/>
    <w:rsid w:val="00952659"/>
    <w:rsid w:val="00965069"/>
    <w:rsid w:val="0097031D"/>
    <w:rsid w:val="00972B3F"/>
    <w:rsid w:val="00975BDF"/>
    <w:rsid w:val="00977399"/>
    <w:rsid w:val="009830F5"/>
    <w:rsid w:val="00995D86"/>
    <w:rsid w:val="009A3F8E"/>
    <w:rsid w:val="009C2E8E"/>
    <w:rsid w:val="009C37A0"/>
    <w:rsid w:val="009E3B9A"/>
    <w:rsid w:val="009F4015"/>
    <w:rsid w:val="009F4E4C"/>
    <w:rsid w:val="00A0013C"/>
    <w:rsid w:val="00A012EC"/>
    <w:rsid w:val="00A04790"/>
    <w:rsid w:val="00A17366"/>
    <w:rsid w:val="00A33858"/>
    <w:rsid w:val="00A41D89"/>
    <w:rsid w:val="00A508E9"/>
    <w:rsid w:val="00A53DF0"/>
    <w:rsid w:val="00A55FC8"/>
    <w:rsid w:val="00A93454"/>
    <w:rsid w:val="00AA0B14"/>
    <w:rsid w:val="00AA4CA5"/>
    <w:rsid w:val="00AC316F"/>
    <w:rsid w:val="00AC51EF"/>
    <w:rsid w:val="00AE188A"/>
    <w:rsid w:val="00AE23A1"/>
    <w:rsid w:val="00AE6AB2"/>
    <w:rsid w:val="00AF2324"/>
    <w:rsid w:val="00B0764E"/>
    <w:rsid w:val="00B15531"/>
    <w:rsid w:val="00B16151"/>
    <w:rsid w:val="00B17FC0"/>
    <w:rsid w:val="00B2096E"/>
    <w:rsid w:val="00B2627C"/>
    <w:rsid w:val="00B341EB"/>
    <w:rsid w:val="00B47CA1"/>
    <w:rsid w:val="00B54631"/>
    <w:rsid w:val="00B57FEB"/>
    <w:rsid w:val="00B61CC4"/>
    <w:rsid w:val="00B729B4"/>
    <w:rsid w:val="00B81DB8"/>
    <w:rsid w:val="00B820AD"/>
    <w:rsid w:val="00B9483A"/>
    <w:rsid w:val="00BB412C"/>
    <w:rsid w:val="00BC4946"/>
    <w:rsid w:val="00BD2379"/>
    <w:rsid w:val="00BD269D"/>
    <w:rsid w:val="00BF4AF5"/>
    <w:rsid w:val="00C07F7A"/>
    <w:rsid w:val="00C15BAB"/>
    <w:rsid w:val="00C61329"/>
    <w:rsid w:val="00C6324D"/>
    <w:rsid w:val="00C633AA"/>
    <w:rsid w:val="00C81727"/>
    <w:rsid w:val="00C82C2E"/>
    <w:rsid w:val="00C87B83"/>
    <w:rsid w:val="00C9306F"/>
    <w:rsid w:val="00C96A99"/>
    <w:rsid w:val="00CB1ED7"/>
    <w:rsid w:val="00CC55DC"/>
    <w:rsid w:val="00CD3780"/>
    <w:rsid w:val="00CD52BD"/>
    <w:rsid w:val="00CE1953"/>
    <w:rsid w:val="00D2161E"/>
    <w:rsid w:val="00D32495"/>
    <w:rsid w:val="00D47E11"/>
    <w:rsid w:val="00D56C26"/>
    <w:rsid w:val="00D67F52"/>
    <w:rsid w:val="00D72046"/>
    <w:rsid w:val="00D72068"/>
    <w:rsid w:val="00D81308"/>
    <w:rsid w:val="00D92F36"/>
    <w:rsid w:val="00DA225A"/>
    <w:rsid w:val="00DA5FD1"/>
    <w:rsid w:val="00DB0477"/>
    <w:rsid w:val="00DB2CA8"/>
    <w:rsid w:val="00DB51FF"/>
    <w:rsid w:val="00DD1E06"/>
    <w:rsid w:val="00DD3D49"/>
    <w:rsid w:val="00DD68D8"/>
    <w:rsid w:val="00DE55AE"/>
    <w:rsid w:val="00E05074"/>
    <w:rsid w:val="00E1621A"/>
    <w:rsid w:val="00E252AF"/>
    <w:rsid w:val="00E33FF6"/>
    <w:rsid w:val="00E504EB"/>
    <w:rsid w:val="00E521B7"/>
    <w:rsid w:val="00E556FE"/>
    <w:rsid w:val="00E56EDB"/>
    <w:rsid w:val="00E6325F"/>
    <w:rsid w:val="00E76DE1"/>
    <w:rsid w:val="00E803C1"/>
    <w:rsid w:val="00E94E92"/>
    <w:rsid w:val="00E95A2E"/>
    <w:rsid w:val="00EB58AE"/>
    <w:rsid w:val="00EB78D8"/>
    <w:rsid w:val="00EC2446"/>
    <w:rsid w:val="00ED1F8B"/>
    <w:rsid w:val="00F1501B"/>
    <w:rsid w:val="00F17FF6"/>
    <w:rsid w:val="00F21A0E"/>
    <w:rsid w:val="00F22EEC"/>
    <w:rsid w:val="00F25D9C"/>
    <w:rsid w:val="00F346A7"/>
    <w:rsid w:val="00F36B22"/>
    <w:rsid w:val="00F42914"/>
    <w:rsid w:val="00F64013"/>
    <w:rsid w:val="00F70949"/>
    <w:rsid w:val="00F82307"/>
    <w:rsid w:val="00F87FA4"/>
    <w:rsid w:val="00F958AA"/>
    <w:rsid w:val="00F96717"/>
    <w:rsid w:val="00FA40AE"/>
    <w:rsid w:val="00FB3C02"/>
    <w:rsid w:val="00FB78CB"/>
    <w:rsid w:val="00FC3D19"/>
    <w:rsid w:val="00FE042B"/>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F08071"/>
  <w15:docId w15:val="{9A75B090-31BC-4AFA-8534-D542EDE4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8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717"/>
    <w:rPr>
      <w:rFonts w:asciiTheme="majorHAnsi" w:eastAsiaTheme="majorEastAsia" w:hAnsiTheme="majorHAnsi" w:cstheme="majorBidi"/>
      <w:sz w:val="18"/>
      <w:szCs w:val="18"/>
    </w:rPr>
  </w:style>
  <w:style w:type="paragraph" w:styleId="a5">
    <w:name w:val="header"/>
    <w:basedOn w:val="a"/>
    <w:link w:val="a6"/>
    <w:uiPriority w:val="99"/>
    <w:unhideWhenUsed/>
    <w:rsid w:val="00091681"/>
    <w:pPr>
      <w:tabs>
        <w:tab w:val="center" w:pos="4252"/>
        <w:tab w:val="right" w:pos="8504"/>
      </w:tabs>
      <w:snapToGrid w:val="0"/>
    </w:pPr>
  </w:style>
  <w:style w:type="character" w:customStyle="1" w:styleId="a6">
    <w:name w:val="ヘッダー (文字)"/>
    <w:basedOn w:val="a0"/>
    <w:link w:val="a5"/>
    <w:uiPriority w:val="99"/>
    <w:rsid w:val="00091681"/>
    <w:rPr>
      <w:rFonts w:asciiTheme="minorEastAsia"/>
    </w:rPr>
  </w:style>
  <w:style w:type="paragraph" w:styleId="a7">
    <w:name w:val="footer"/>
    <w:basedOn w:val="a"/>
    <w:link w:val="a8"/>
    <w:uiPriority w:val="99"/>
    <w:unhideWhenUsed/>
    <w:rsid w:val="00091681"/>
    <w:pPr>
      <w:tabs>
        <w:tab w:val="center" w:pos="4252"/>
        <w:tab w:val="right" w:pos="8504"/>
      </w:tabs>
      <w:snapToGrid w:val="0"/>
    </w:pPr>
  </w:style>
  <w:style w:type="character" w:customStyle="1" w:styleId="a8">
    <w:name w:val="フッター (文字)"/>
    <w:basedOn w:val="a0"/>
    <w:link w:val="a7"/>
    <w:uiPriority w:val="99"/>
    <w:rsid w:val="00091681"/>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913A-5258-4E5B-BE47-81AF6396EBDE}">
  <ds:schemaRefs>
    <ds:schemaRef ds:uri="http://schemas.openxmlformats.org/officeDocument/2006/bibliography"/>
  </ds:schemaRefs>
</ds:datastoreItem>
</file>